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962A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2FC0D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739694834" r:id="rId8"/>
        </w:object>
      </w:r>
    </w:p>
    <w:p w14:paraId="5598D05A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627DF9B7" w14:textId="77777777" w:rsidR="002B5C7A" w:rsidRPr="005342AC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15E1C656" w14:textId="77777777" w:rsidR="002B5C7A" w:rsidRPr="005342AC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11829774" w14:textId="72185B4F" w:rsidR="002B5C7A" w:rsidRPr="005342AC" w:rsidRDefault="00B12890" w:rsidP="002B5C7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OPĆINSKI NAČELNIK</w:t>
      </w:r>
    </w:p>
    <w:p w14:paraId="59F8F82F" w14:textId="4188B89B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</w:t>
      </w:r>
      <w:r w:rsidR="00934E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226BF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226BFF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14:paraId="3F560202" w14:textId="460BFD8F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UBROJ: 2196</w:t>
      </w:r>
      <w:r w:rsidR="00934EBF">
        <w:rPr>
          <w:rFonts w:ascii="Times New Roman" w:eastAsia="Times New Roman" w:hAnsi="Times New Roman" w:cs="Times New Roman"/>
          <w:sz w:val="24"/>
          <w:szCs w:val="24"/>
          <w:lang w:eastAsia="hr-HR"/>
        </w:rPr>
        <w:t>-17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02-2</w:t>
      </w:r>
      <w:r w:rsidR="00934E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26BF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97E5E2" w14:textId="46A14ED9" w:rsidR="002B5C7A" w:rsidRPr="005342AC" w:rsidRDefault="002B5C7A" w:rsidP="002B5C7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Lovasu, </w:t>
      </w:r>
      <w:r w:rsidR="00934EBF">
        <w:rPr>
          <w:rFonts w:ascii="Times New Roman" w:eastAsia="Times New Roman" w:hAnsi="Times New Roman" w:cs="Times New Roman"/>
          <w:sz w:val="24"/>
          <w:szCs w:val="24"/>
          <w:lang w:eastAsia="hr-HR"/>
        </w:rPr>
        <w:t>07. ožujka 2023.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1B5B032B" w14:textId="77777777" w:rsidR="008463B2" w:rsidRPr="005342AC" w:rsidRDefault="008463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549F6" w14:textId="5D672221" w:rsidR="008463B2" w:rsidRPr="005342AC" w:rsidRDefault="008463B2" w:rsidP="0091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6265B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raspisivanju Javnog natječaja za zakup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 (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406-01/21-02/01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2196/05-01-21-1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B12890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914B9D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914B9D" w:rsidRPr="005342AC">
        <w:rPr>
          <w:rFonts w:ascii="Times New Roman" w:hAnsi="Times New Roman"/>
          <w:sz w:val="24"/>
          <w:szCs w:val="24"/>
        </w:rPr>
        <w:t xml:space="preserve">članka </w:t>
      </w:r>
      <w:r w:rsidR="005342AC" w:rsidRPr="005342AC">
        <w:rPr>
          <w:rFonts w:ascii="Times New Roman" w:hAnsi="Times New Roman"/>
          <w:sz w:val="24"/>
          <w:szCs w:val="24"/>
        </w:rPr>
        <w:t>49</w:t>
      </w:r>
      <w:r w:rsidR="00914B9D" w:rsidRPr="005342AC">
        <w:rPr>
          <w:rFonts w:ascii="Times New Roman" w:hAnsi="Times New Roman"/>
          <w:sz w:val="24"/>
          <w:szCs w:val="24"/>
        </w:rPr>
        <w:t>. Statuta Općine Lovas („Službeni vjesnik“ Vukovarsko-srijemske županije br. 0</w:t>
      </w:r>
      <w:r w:rsidR="005342AC" w:rsidRPr="005342AC">
        <w:rPr>
          <w:rFonts w:ascii="Times New Roman" w:hAnsi="Times New Roman"/>
          <w:sz w:val="24"/>
          <w:szCs w:val="24"/>
        </w:rPr>
        <w:t>4/21</w:t>
      </w:r>
      <w:r w:rsidR="00914B9D" w:rsidRPr="005342AC">
        <w:rPr>
          <w:rFonts w:ascii="Times New Roman" w:hAnsi="Times New Roman"/>
          <w:sz w:val="24"/>
          <w:szCs w:val="24"/>
        </w:rPr>
        <w:t xml:space="preserve">) načelnica Općine Lovas dana </w:t>
      </w:r>
      <w:r w:rsidR="003642C2">
        <w:rPr>
          <w:rFonts w:ascii="Times New Roman" w:hAnsi="Times New Roman"/>
          <w:sz w:val="24"/>
          <w:szCs w:val="24"/>
        </w:rPr>
        <w:t>0</w:t>
      </w:r>
      <w:r w:rsidR="00934EBF">
        <w:rPr>
          <w:rFonts w:ascii="Times New Roman" w:hAnsi="Times New Roman"/>
          <w:sz w:val="24"/>
          <w:szCs w:val="24"/>
        </w:rPr>
        <w:t>7</w:t>
      </w:r>
      <w:r w:rsidR="00914B9D" w:rsidRPr="005342AC">
        <w:rPr>
          <w:rFonts w:ascii="Times New Roman" w:hAnsi="Times New Roman"/>
          <w:sz w:val="24"/>
          <w:szCs w:val="24"/>
        </w:rPr>
        <w:t xml:space="preserve">. </w:t>
      </w:r>
      <w:r w:rsidR="00934EBF">
        <w:rPr>
          <w:rFonts w:ascii="Times New Roman" w:hAnsi="Times New Roman"/>
          <w:sz w:val="24"/>
          <w:szCs w:val="24"/>
        </w:rPr>
        <w:t>ožujka</w:t>
      </w:r>
      <w:r w:rsidR="00914B9D" w:rsidRPr="005342AC">
        <w:rPr>
          <w:rFonts w:ascii="Times New Roman" w:hAnsi="Times New Roman"/>
          <w:sz w:val="24"/>
          <w:szCs w:val="24"/>
        </w:rPr>
        <w:t xml:space="preserve"> 20</w:t>
      </w:r>
      <w:r w:rsidR="005342AC" w:rsidRPr="005342AC">
        <w:rPr>
          <w:rFonts w:ascii="Times New Roman" w:hAnsi="Times New Roman"/>
          <w:sz w:val="24"/>
          <w:szCs w:val="24"/>
        </w:rPr>
        <w:t>2</w:t>
      </w:r>
      <w:r w:rsidR="00934EBF">
        <w:rPr>
          <w:rFonts w:ascii="Times New Roman" w:hAnsi="Times New Roman"/>
          <w:sz w:val="24"/>
          <w:szCs w:val="24"/>
        </w:rPr>
        <w:t>3</w:t>
      </w:r>
      <w:r w:rsidR="00914B9D" w:rsidRPr="005342AC">
        <w:rPr>
          <w:rFonts w:ascii="Times New Roman" w:hAnsi="Times New Roman"/>
          <w:sz w:val="24"/>
          <w:szCs w:val="24"/>
        </w:rPr>
        <w:t>. raspisuje</w:t>
      </w:r>
    </w:p>
    <w:p w14:paraId="334324D4" w14:textId="77777777" w:rsidR="008463B2" w:rsidRPr="005342AC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8B747" w14:textId="1E0BB779" w:rsidR="008463B2" w:rsidRPr="005342AC" w:rsidRDefault="008463B2" w:rsidP="0093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1FA73887" w14:textId="785B70B7" w:rsidR="00893E7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5342AC"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PLASTENIKA</w:t>
      </w:r>
    </w:p>
    <w:p w14:paraId="47CBE59A" w14:textId="3DC11567" w:rsidR="008463B2" w:rsidRPr="005342AC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5342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14:paraId="7434115F" w14:textId="77777777" w:rsidR="008463B2" w:rsidRPr="00B12890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0C8B4DD8" w14:textId="49769845" w:rsidR="008463B2" w:rsidRPr="005342AC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E5E0252" w14:textId="3FFA344E" w:rsidR="00B92C51" w:rsidRPr="005342AC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se Javni natječaj (u daljnjem tekstu: Natječaj) za davanje u zakup </w:t>
      </w:r>
      <w:r w:rsidR="005342A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 Općine Lovas, kako slijedi:</w:t>
      </w:r>
    </w:p>
    <w:p w14:paraId="05626DCF" w14:textId="5FDD3FF2" w:rsidR="00B92C51" w:rsidRPr="005342AC" w:rsidRDefault="005342AC" w:rsidP="005342A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Lovasu, ulica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37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k.č. br. 1325 u k.o. Lovas,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ukupne površine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76,8</w:t>
      </w:r>
      <w:r w:rsidR="00B92C51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m²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57B470" w14:textId="02FF05FA" w:rsidR="00B92C51" w:rsidRPr="005342AC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14:paraId="0C9505A4" w14:textId="16C718BB" w:rsidR="00AC3B49" w:rsidRPr="005342AC" w:rsidRDefault="005342AC" w:rsidP="005342AC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 se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iznajmljuj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obavljanja </w:t>
      </w:r>
      <w:r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poljoprivredne</w:t>
      </w:r>
      <w:r w:rsidR="00AC3B49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djelatnosti</w:t>
      </w:r>
      <w:r w:rsidR="00176EEC" w:rsidRPr="005342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8F9912" w14:textId="3AF021D4" w:rsidR="00176EEC" w:rsidRPr="00B12890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94E9723" w14:textId="4708DA61" w:rsidR="00176EEC" w:rsidRPr="00B12890" w:rsidRDefault="00176EEC" w:rsidP="002F6D8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4A27A66" w14:textId="6603861F" w:rsidR="00176EEC" w:rsidRPr="002F6D83" w:rsidRDefault="00176EEC" w:rsidP="002F6D83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183E92CB" w14:textId="77777777" w:rsidR="00176EEC" w:rsidRPr="002F6D83" w:rsidRDefault="00176EEC" w:rsidP="00176EEC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2336A" w14:textId="282816DF" w:rsidR="00176EEC" w:rsidRPr="002F6D83" w:rsidRDefault="00176EEC" w:rsidP="00176EEC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</w:t>
      </w:r>
      <w:r w:rsidR="005342AC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10,00 kn.</w:t>
      </w:r>
    </w:p>
    <w:p w14:paraId="7484880D" w14:textId="77777777" w:rsidR="002F6D83" w:rsidRPr="002F6D83" w:rsidRDefault="002F6D83" w:rsidP="008C08FB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49F45" w14:textId="793EAD1F" w:rsidR="008C08FB" w:rsidRPr="002F6D83" w:rsidRDefault="008C08FB" w:rsidP="008C08FB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C0E16F2" w14:textId="77777777" w:rsidR="008C08FB" w:rsidRPr="002F6D83" w:rsidRDefault="008C08FB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0A91A" w14:textId="60DA4CEE" w:rsidR="00B14D62" w:rsidRPr="002F6D83" w:rsidRDefault="002F6D83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1.</w:t>
      </w:r>
      <w:r w:rsidR="002671BC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43D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C08FB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e.</w:t>
      </w:r>
    </w:p>
    <w:p w14:paraId="033E6CE3" w14:textId="0CE3E868" w:rsidR="004166E6" w:rsidRPr="00B12890" w:rsidRDefault="004166E6" w:rsidP="00AD43D3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F5B65EE" w14:textId="447AC861" w:rsidR="004166E6" w:rsidRPr="002F6D83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10622468" w14:textId="77777777" w:rsidR="004166E6" w:rsidRPr="002F6D83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B69CF" w14:textId="755936EE" w:rsidR="004166E6" w:rsidRPr="002F6D83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snosi troškove tekućeg održavanja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košnja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sitniji popravci na instalacijama i slično te popravke oštećenja </w:t>
      </w:r>
      <w:r w:rsidR="002F6D83"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>plastenika</w:t>
      </w:r>
      <w:r w:rsidRPr="002F6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sam prouzroči.</w:t>
      </w:r>
    </w:p>
    <w:p w14:paraId="40A6FCE0" w14:textId="613FE2E9" w:rsidR="004166E6" w:rsidRPr="00B12890" w:rsidRDefault="004166E6" w:rsidP="004166E6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7B5BDD25" w14:textId="77777777" w:rsidR="002F6D83" w:rsidRDefault="002F6D83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br w:type="page"/>
      </w:r>
    </w:p>
    <w:p w14:paraId="3682A1FC" w14:textId="7A9D3088" w:rsidR="004166E6" w:rsidRPr="00B4133F" w:rsidRDefault="004166E6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14:paraId="35F8CC37" w14:textId="24BF3685" w:rsidR="00CD49B4" w:rsidRPr="00B4133F" w:rsidRDefault="00CD49B4" w:rsidP="004166E6">
      <w:pPr>
        <w:pStyle w:val="ListParagraph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B2AD3" w14:textId="77777777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14:paraId="73369600" w14:textId="77777777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14:paraId="1025646E" w14:textId="2AC4F9AB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Oznaku prostora za koji se dostavlja ponuda,</w:t>
      </w:r>
    </w:p>
    <w:p w14:paraId="058A8F21" w14:textId="2F6E9C2A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Ponuđenu cijenu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mjesečne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zakupnine upisanu brojkama i slovima, a koja ne može biti manja od početne cijene predviđene ovim Natječajem,</w:t>
      </w:r>
    </w:p>
    <w:p w14:paraId="77AF7C19" w14:textId="750B7BD0" w:rsidR="00357EAF" w:rsidRPr="00B4133F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14:paraId="2FA19D30" w14:textId="77777777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14:paraId="6617F6C1" w14:textId="2BE5C7AE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Potvrdu porezne uprave da podnositelj nema nepodmirenih dugovanja prema Republici Hrvatskoj,</w:t>
      </w:r>
      <w:r w:rsidR="00FD06F2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stariju od 30 dana od dana objave Natječaja,</w:t>
      </w:r>
    </w:p>
    <w:p w14:paraId="40622C6B" w14:textId="370C1992" w:rsidR="00CD49B4" w:rsidRPr="00B4133F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r w:rsidR="00357EA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="00FD06F2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potvrdu da je sukladno posebnim propisima odobrena odgoda plaćanja navedenih obveza i osoba se pridržava rokova plaćanja, ne stariju od 30 dana od dana objave Natječaja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63DBE31" w14:textId="4276F892" w:rsidR="006113BB" w:rsidRPr="00B4133F" w:rsidRDefault="006113BB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Potvrdu nadležnog tijela ukoliko se ponuditelj poziva na prednost sukladno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čl. 132.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Zakon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hrvatski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branitelj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Domovinskog rata i članov</w:t>
      </w:r>
      <w:r w:rsidR="00327F68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ima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njihovih obitelji („Narodne novine“ RH br. 121/17, 98/19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, 84/21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14:paraId="114EEAB4" w14:textId="77777777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8EA919" w14:textId="1D0B29D4" w:rsidR="00CD49B4" w:rsidRPr="00B4133F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</w:t>
      </w:r>
      <w:r w:rsidR="007E577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plastenika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može se sklopiti samo s ponuditeljem koji nema nepodmirenih dospjelih dugovanja prema Općini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Republici Hrvatskoj.</w:t>
      </w:r>
    </w:p>
    <w:p w14:paraId="4AF9F647" w14:textId="77777777" w:rsidR="00CD49B4" w:rsidRPr="00B12890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11A1990A" w14:textId="622E0A4C" w:rsidR="00370287" w:rsidRPr="00B4133F" w:rsidRDefault="006113BB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B908C13" w14:textId="77777777" w:rsidR="00523BB7" w:rsidRPr="00B4133F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5A76B1" w14:textId="53F39EA6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Ponuda s pri</w:t>
      </w:r>
      <w:r w:rsidR="00AD43D3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lozima dostavlja se u roku od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8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poštom ili predajom neposredno u pisarnicu Općine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adresu: Općina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PLASTENIKA</w:t>
      </w:r>
      <w:r w:rsidR="006113B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14:paraId="00882A37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C81F28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Danom predaje smatra se dan predaje ponude osobno Općini, odnosno dan predaje ponude na poštu preporučenom pošiljkom.</w:t>
      </w:r>
    </w:p>
    <w:p w14:paraId="525FE439" w14:textId="77777777" w:rsidR="00523BB7" w:rsidRPr="00B12890" w:rsidRDefault="00523BB7" w:rsidP="00523BB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77583DB9" w14:textId="77777777" w:rsidR="0076265B" w:rsidRPr="00B12890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5A8E31F" w14:textId="3D0B41CC" w:rsidR="00523BB7" w:rsidRPr="00B4133F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Članak 7.</w:t>
      </w:r>
    </w:p>
    <w:p w14:paraId="73E80307" w14:textId="77777777" w:rsidR="0076265B" w:rsidRPr="00B4133F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1DDD14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Kriterij za odabir najpovoljnije ponude je najviša ponuđena cijena.</w:t>
      </w:r>
    </w:p>
    <w:p w14:paraId="33B70050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E93D1CF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U slučaju odustanka prvog najpovoljnijeg ponuditelja, najpovoljnijim ponuditeljem smatrat će se prvi sljedeći ponuditelj koji je ponudio najvišu cijenu uz uvjet da prihvati najvišu ponuđenu cijenu prvog ponuditelja.</w:t>
      </w:r>
    </w:p>
    <w:p w14:paraId="57E4B662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35B2AD" w14:textId="1723AE5E" w:rsidR="00523BB7" w:rsidRPr="00B4133F" w:rsidRDefault="00B4133F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Općinsko vijeće Općine Lovas donijet će odluku o odabiru najpovoljnije ponude.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Ponuđač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će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obavijestiti o rezultatima provedenog javnog natječaja u roku od 15 dana od dana donošenja odluke o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="00523BB7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3149853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247D32" w14:textId="586A75C0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s najpovoljnijim ponuditeljem sklopit će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Općinska načelnica 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roku od 30 dana od dana donošenja odluke o </w:t>
      </w:r>
      <w:r w:rsidR="00B4133F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odabiru najpovoljnije ponude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AE3C738" w14:textId="77777777"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F5EAA4D" w14:textId="07343C2B" w:rsidR="00523BB7" w:rsidRPr="00B4133F" w:rsidRDefault="00B4133F" w:rsidP="00B4133F">
      <w:pPr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  <w:br w:type="page"/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Članak 8.</w:t>
      </w:r>
    </w:p>
    <w:p w14:paraId="2DB828A9" w14:textId="77777777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FCA953" w14:textId="0F82685A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14:paraId="53F88508" w14:textId="77777777" w:rsidR="00523BB7" w:rsidRPr="00B12890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0014605F" w14:textId="79F4E2EF" w:rsidR="00523BB7" w:rsidRPr="00B4133F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Članak 9.</w:t>
      </w:r>
    </w:p>
    <w:p w14:paraId="42B2D632" w14:textId="77777777" w:rsidR="00B4133F" w:rsidRPr="00B4133F" w:rsidRDefault="00B4133F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BAC4D10" w14:textId="2425FEB3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9" w:history="1">
        <w:r w:rsidR="00635429" w:rsidRPr="00B4133F">
          <w:rPr>
            <w:rStyle w:val="Hyperlink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B4133F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C154B02" w14:textId="26C90E2B" w:rsidR="00523BB7" w:rsidRPr="00B4133F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314D62" w14:textId="77777777" w:rsidR="0076265B" w:rsidRPr="00B4133F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13E63BD" w14:textId="77777777" w:rsidR="00635429" w:rsidRPr="00B4133F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BD61AEA" w14:textId="509B9171" w:rsidR="00635429" w:rsidRPr="00B4133F" w:rsidRDefault="00B4133F" w:rsidP="00635429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Općinska načelnica</w:t>
      </w:r>
    </w:p>
    <w:p w14:paraId="1487908B" w14:textId="13B28E41" w:rsidR="00C234E3" w:rsidRPr="00CD49B4" w:rsidRDefault="00635429" w:rsidP="001C2DF2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B4133F">
        <w:rPr>
          <w:rFonts w:ascii="Times New Roman" w:hAnsi="Times New Roman"/>
          <w:sz w:val="24"/>
          <w:szCs w:val="24"/>
        </w:rPr>
        <w:t>Tanja Cirba, dipl. novinar</w:t>
      </w:r>
    </w:p>
    <w:sectPr w:rsidR="00C234E3" w:rsidRPr="00CD49B4" w:rsidSect="00313B5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793F" w14:textId="77777777" w:rsidR="00E66D26" w:rsidRDefault="00E66D26" w:rsidP="003138FE">
      <w:pPr>
        <w:spacing w:after="0" w:line="240" w:lineRule="auto"/>
      </w:pPr>
      <w:r>
        <w:separator/>
      </w:r>
    </w:p>
  </w:endnote>
  <w:endnote w:type="continuationSeparator" w:id="0">
    <w:p w14:paraId="1DE1466C" w14:textId="77777777" w:rsidR="00E66D26" w:rsidRDefault="00E66D26" w:rsidP="0031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E4A4" w14:textId="4DC0029F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_____________________________________________________________________</w:t>
    </w:r>
  </w:p>
  <w:p w14:paraId="4E2B4593" w14:textId="77777777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 xml:space="preserve">Općina Lovas, A. Starčevića 5, 32 237 Lovas, MB: 2566010, OIB: 06939947940, </w:t>
    </w:r>
  </w:p>
  <w:p w14:paraId="79184076" w14:textId="11B45225" w:rsidR="003138FE" w:rsidRPr="003138FE" w:rsidRDefault="003138FE" w:rsidP="003138FE">
    <w:pPr>
      <w:keepNext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3138FE">
      <w:rPr>
        <w:rFonts w:ascii="Times New Roman" w:eastAsia="Times New Roman" w:hAnsi="Times New Roman" w:cs="Times New Roman"/>
        <w:sz w:val="24"/>
        <w:szCs w:val="24"/>
        <w:lang w:eastAsia="hr-HR"/>
      </w:rPr>
      <w:t>IBAN: HR0425000091823900009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A01C" w14:textId="77777777" w:rsidR="00E66D26" w:rsidRDefault="00E66D26" w:rsidP="003138FE">
      <w:pPr>
        <w:spacing w:after="0" w:line="240" w:lineRule="auto"/>
      </w:pPr>
      <w:r>
        <w:separator/>
      </w:r>
    </w:p>
  </w:footnote>
  <w:footnote w:type="continuationSeparator" w:id="0">
    <w:p w14:paraId="1E0F8C4A" w14:textId="77777777" w:rsidR="00E66D26" w:rsidRDefault="00E66D26" w:rsidP="0031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A685B"/>
    <w:multiLevelType w:val="hybridMultilevel"/>
    <w:tmpl w:val="C976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006819">
    <w:abstractNumId w:val="12"/>
  </w:num>
  <w:num w:numId="2" w16cid:durableId="1884170255">
    <w:abstractNumId w:val="0"/>
  </w:num>
  <w:num w:numId="3" w16cid:durableId="975069689">
    <w:abstractNumId w:val="9"/>
  </w:num>
  <w:num w:numId="4" w16cid:durableId="1520659268">
    <w:abstractNumId w:val="6"/>
  </w:num>
  <w:num w:numId="5" w16cid:durableId="1953244926">
    <w:abstractNumId w:val="1"/>
  </w:num>
  <w:num w:numId="6" w16cid:durableId="1308971196">
    <w:abstractNumId w:val="5"/>
  </w:num>
  <w:num w:numId="7" w16cid:durableId="465700900">
    <w:abstractNumId w:val="4"/>
  </w:num>
  <w:num w:numId="8" w16cid:durableId="565915934">
    <w:abstractNumId w:val="7"/>
  </w:num>
  <w:num w:numId="9" w16cid:durableId="1997680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862479">
    <w:abstractNumId w:val="2"/>
  </w:num>
  <w:num w:numId="11" w16cid:durableId="38214321">
    <w:abstractNumId w:val="8"/>
  </w:num>
  <w:num w:numId="12" w16cid:durableId="635649915">
    <w:abstractNumId w:val="11"/>
  </w:num>
  <w:num w:numId="13" w16cid:durableId="1811170295">
    <w:abstractNumId w:val="3"/>
  </w:num>
  <w:num w:numId="14" w16cid:durableId="1111709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AB"/>
    <w:rsid w:val="001750D2"/>
    <w:rsid w:val="00176EEC"/>
    <w:rsid w:val="001A3675"/>
    <w:rsid w:val="001C2DF2"/>
    <w:rsid w:val="00226BFF"/>
    <w:rsid w:val="0025474A"/>
    <w:rsid w:val="002671BC"/>
    <w:rsid w:val="002A7ED9"/>
    <w:rsid w:val="002B5C7A"/>
    <w:rsid w:val="002F6D83"/>
    <w:rsid w:val="003138FE"/>
    <w:rsid w:val="00313B57"/>
    <w:rsid w:val="00327F68"/>
    <w:rsid w:val="00357EAF"/>
    <w:rsid w:val="003642C2"/>
    <w:rsid w:val="00370287"/>
    <w:rsid w:val="00382F55"/>
    <w:rsid w:val="003A1E65"/>
    <w:rsid w:val="003B41B6"/>
    <w:rsid w:val="004166E6"/>
    <w:rsid w:val="004D5D86"/>
    <w:rsid w:val="00523BB7"/>
    <w:rsid w:val="00531A2E"/>
    <w:rsid w:val="005342AC"/>
    <w:rsid w:val="006113BB"/>
    <w:rsid w:val="00635429"/>
    <w:rsid w:val="006A2E9D"/>
    <w:rsid w:val="0076265B"/>
    <w:rsid w:val="007E5773"/>
    <w:rsid w:val="008463B2"/>
    <w:rsid w:val="00877FEB"/>
    <w:rsid w:val="00893E72"/>
    <w:rsid w:val="008C08FB"/>
    <w:rsid w:val="00914B9D"/>
    <w:rsid w:val="00914BC1"/>
    <w:rsid w:val="00934EBF"/>
    <w:rsid w:val="009C0E01"/>
    <w:rsid w:val="00A01D91"/>
    <w:rsid w:val="00A62C1C"/>
    <w:rsid w:val="00A65A39"/>
    <w:rsid w:val="00AC3B49"/>
    <w:rsid w:val="00AD43D3"/>
    <w:rsid w:val="00AF49E2"/>
    <w:rsid w:val="00B12890"/>
    <w:rsid w:val="00B14D62"/>
    <w:rsid w:val="00B4133F"/>
    <w:rsid w:val="00B92C51"/>
    <w:rsid w:val="00C234E3"/>
    <w:rsid w:val="00CB5AAB"/>
    <w:rsid w:val="00CC57E1"/>
    <w:rsid w:val="00CD49B4"/>
    <w:rsid w:val="00D13F8B"/>
    <w:rsid w:val="00DB614C"/>
    <w:rsid w:val="00E66D26"/>
    <w:rsid w:val="00EB46A7"/>
    <w:rsid w:val="00F63492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02DD3"/>
  <w15:chartTrackingRefBased/>
  <w15:docId w15:val="{B3418A19-E150-444A-99D4-594D41F4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FE"/>
  </w:style>
  <w:style w:type="paragraph" w:styleId="Footer">
    <w:name w:val="footer"/>
    <w:basedOn w:val="Normal"/>
    <w:link w:val="FooterChar"/>
    <w:uiPriority w:val="99"/>
    <w:unhideWhenUsed/>
    <w:rsid w:val="0031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Mirka Latas</cp:lastModifiedBy>
  <cp:revision>4</cp:revision>
  <cp:lastPrinted>2023-03-07T08:06:00Z</cp:lastPrinted>
  <dcterms:created xsi:type="dcterms:W3CDTF">2023-03-07T07:57:00Z</dcterms:created>
  <dcterms:modified xsi:type="dcterms:W3CDTF">2023-03-07T10:48:00Z</dcterms:modified>
</cp:coreProperties>
</file>