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0D" w:rsidRDefault="00D07F26" w:rsidP="0083000D">
      <w:pPr>
        <w:keepNext/>
        <w:rPr>
          <w:rFonts w:ascii="Marigold" w:hAnsi="Marigold"/>
          <w:b/>
          <w:sz w:val="28"/>
          <w:szCs w:val="28"/>
          <w:lang w:val="hr-HR"/>
        </w:rPr>
      </w:pPr>
      <w:r>
        <w:rPr>
          <w:lang w:val="hr-HR"/>
        </w:rPr>
        <w:t xml:space="preserve">         </w:t>
      </w:r>
      <w:r w:rsidR="0083000D">
        <w:rPr>
          <w:lang w:val="hr-HR"/>
        </w:rPr>
        <w:object w:dxaOrig="118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758436694" r:id="rId6"/>
        </w:object>
      </w:r>
      <w:r w:rsidR="0083000D">
        <w:rPr>
          <w:lang w:val="hr-HR"/>
        </w:rPr>
        <w:tab/>
      </w:r>
      <w:r w:rsidR="0083000D">
        <w:rPr>
          <w:lang w:val="hr-HR"/>
        </w:rPr>
        <w:tab/>
      </w:r>
      <w:r w:rsidR="0083000D">
        <w:rPr>
          <w:lang w:val="hr-HR"/>
        </w:rPr>
        <w:tab/>
      </w:r>
      <w:r w:rsidR="0083000D">
        <w:rPr>
          <w:lang w:val="hr-HR"/>
        </w:rPr>
        <w:tab/>
      </w:r>
      <w:r w:rsidR="0083000D">
        <w:rPr>
          <w:lang w:val="hr-HR"/>
        </w:rPr>
        <w:tab/>
      </w:r>
      <w:r w:rsidR="0083000D">
        <w:rPr>
          <w:lang w:val="hr-HR"/>
        </w:rPr>
        <w:tab/>
      </w:r>
      <w:r w:rsidR="0083000D">
        <w:rPr>
          <w:lang w:val="hr-HR"/>
        </w:rPr>
        <w:tab/>
      </w:r>
    </w:p>
    <w:p w:rsidR="0083000D" w:rsidRDefault="0083000D" w:rsidP="0083000D">
      <w:pPr>
        <w:keepNext/>
        <w:ind w:left="-567" w:hanging="142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REPUBLIKA HRVATSKA</w:t>
      </w:r>
    </w:p>
    <w:p w:rsidR="0083000D" w:rsidRDefault="0083000D" w:rsidP="0083000D">
      <w:pPr>
        <w:keepNext/>
        <w:ind w:left="-567" w:hanging="142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VUKOVARSKO-SRIJEMSKA ŽUPANIJA</w:t>
      </w:r>
    </w:p>
    <w:p w:rsidR="0083000D" w:rsidRDefault="0083000D" w:rsidP="0083000D">
      <w:pPr>
        <w:keepNext/>
        <w:ind w:left="-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 OPĆINA LOVAS</w:t>
      </w:r>
    </w:p>
    <w:p w:rsidR="0083000D" w:rsidRDefault="0083000D" w:rsidP="0083000D">
      <w:pPr>
        <w:keepNext/>
        <w:ind w:left="-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OPĆINSKI NAČELNIK</w:t>
      </w:r>
    </w:p>
    <w:p w:rsidR="0083000D" w:rsidRDefault="0083000D" w:rsidP="0083000D">
      <w:pPr>
        <w:rPr>
          <w:rFonts w:ascii="Times New Roman" w:hAnsi="Times New Roman"/>
          <w:sz w:val="24"/>
          <w:szCs w:val="24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Naziv obveznika: OPĆINA LOVAS                                                     Razina: 22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Adresa: 32 237 LOVAS, A. STARČEVIĆA 5                                     RKP: 36532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Matični broj: 02566010                                                                          Šifra županije: 16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OIB: 06939947940                                                                                  Šifra općine: 239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Šifra djelatnosti: 8411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C57775" w:rsidRDefault="00C57775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</w:p>
    <w:p w:rsidR="0083000D" w:rsidRDefault="0083000D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b/>
          <w:sz w:val="32"/>
          <w:szCs w:val="32"/>
          <w:lang w:val="hr-HR"/>
        </w:rPr>
        <w:t>BILJEŠKE</w:t>
      </w:r>
    </w:p>
    <w:p w:rsidR="0083000D" w:rsidRDefault="0083000D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b/>
          <w:sz w:val="32"/>
          <w:szCs w:val="32"/>
          <w:lang w:val="hr-HR"/>
        </w:rPr>
        <w:t>z</w:t>
      </w:r>
      <w:r w:rsidR="00F972FD">
        <w:rPr>
          <w:rFonts w:ascii="Times New Roman" w:hAnsi="Times New Roman"/>
          <w:b/>
          <w:sz w:val="32"/>
          <w:szCs w:val="32"/>
          <w:lang w:val="hr-HR"/>
        </w:rPr>
        <w:t>a razdo</w:t>
      </w:r>
      <w:r w:rsidR="009C6EA2">
        <w:rPr>
          <w:rFonts w:ascii="Times New Roman" w:hAnsi="Times New Roman"/>
          <w:b/>
          <w:sz w:val="32"/>
          <w:szCs w:val="32"/>
          <w:lang w:val="hr-HR"/>
        </w:rPr>
        <w:t>blje od 01. siječnja 2023. do 30.rujna</w:t>
      </w:r>
      <w:r w:rsidR="00F972FD">
        <w:rPr>
          <w:rFonts w:ascii="Times New Roman" w:hAnsi="Times New Roman"/>
          <w:b/>
          <w:sz w:val="32"/>
          <w:szCs w:val="32"/>
          <w:lang w:val="hr-HR"/>
        </w:rPr>
        <w:t xml:space="preserve"> 2023</w:t>
      </w:r>
      <w:r>
        <w:rPr>
          <w:rFonts w:ascii="Times New Roman" w:hAnsi="Times New Roman"/>
          <w:b/>
          <w:sz w:val="32"/>
          <w:szCs w:val="32"/>
          <w:lang w:val="hr-HR"/>
        </w:rPr>
        <w:t>.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      BILJEŠKE UZ OBRAZAC PR-RAS</w:t>
      </w:r>
    </w:p>
    <w:p w:rsidR="00C57775" w:rsidRDefault="00C57775" w:rsidP="00C57775">
      <w:pPr>
        <w:ind w:firstLine="708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75" w:rsidRDefault="00C57775" w:rsidP="00C57775">
      <w:pPr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75" w:rsidRPr="003372FA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372FA">
        <w:rPr>
          <w:rFonts w:ascii="Times New Roman" w:hAnsi="Times New Roman"/>
          <w:sz w:val="24"/>
          <w:szCs w:val="24"/>
        </w:rPr>
        <w:t>Prema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podacima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iz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Izvještaja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372FA">
        <w:rPr>
          <w:rFonts w:ascii="Times New Roman" w:hAnsi="Times New Roman"/>
          <w:sz w:val="24"/>
          <w:szCs w:val="24"/>
        </w:rPr>
        <w:t>prihodima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rashodima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72FA">
        <w:rPr>
          <w:rFonts w:ascii="Times New Roman" w:hAnsi="Times New Roman"/>
          <w:sz w:val="24"/>
          <w:szCs w:val="24"/>
        </w:rPr>
        <w:t>primicima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izdacima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za</w:t>
      </w:r>
      <w:proofErr w:type="spellEnd"/>
      <w:r w:rsidR="009C6EA2" w:rsidRPr="003372FA">
        <w:rPr>
          <w:rFonts w:ascii="Times New Roman" w:hAnsi="Times New Roman"/>
          <w:sz w:val="24"/>
          <w:szCs w:val="24"/>
        </w:rPr>
        <w:t xml:space="preserve"> period </w:t>
      </w:r>
      <w:proofErr w:type="spellStart"/>
      <w:proofErr w:type="gramStart"/>
      <w:r w:rsidR="009C6EA2" w:rsidRPr="003372FA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9C6EA2" w:rsidRPr="003372FA">
        <w:rPr>
          <w:rFonts w:ascii="Times New Roman" w:hAnsi="Times New Roman"/>
          <w:sz w:val="24"/>
          <w:szCs w:val="24"/>
        </w:rPr>
        <w:t xml:space="preserve"> 01.01.-30.09</w:t>
      </w:r>
      <w:r w:rsidR="00F972FD" w:rsidRPr="003372FA">
        <w:rPr>
          <w:rFonts w:ascii="Times New Roman" w:hAnsi="Times New Roman"/>
          <w:sz w:val="24"/>
          <w:szCs w:val="24"/>
        </w:rPr>
        <w:t>.2023</w:t>
      </w:r>
      <w:r w:rsidRPr="003372F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3372FA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72FA">
        <w:rPr>
          <w:rFonts w:ascii="Times New Roman" w:hAnsi="Times New Roman"/>
          <w:b/>
          <w:sz w:val="24"/>
          <w:szCs w:val="24"/>
        </w:rPr>
        <w:t>ukupni</w:t>
      </w:r>
      <w:proofErr w:type="spellEnd"/>
      <w:r w:rsidRPr="003372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b/>
          <w:sz w:val="24"/>
          <w:szCs w:val="24"/>
        </w:rPr>
        <w:t>prihodi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ostvareni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372FA">
        <w:rPr>
          <w:rFonts w:ascii="Times New Roman" w:hAnsi="Times New Roman"/>
          <w:sz w:val="24"/>
          <w:szCs w:val="24"/>
        </w:rPr>
        <w:t>iznosu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od </w:t>
      </w:r>
      <w:r w:rsidR="009C6EA2" w:rsidRPr="003372FA">
        <w:rPr>
          <w:rFonts w:ascii="Times New Roman" w:hAnsi="Times New Roman"/>
          <w:sz w:val="24"/>
          <w:szCs w:val="24"/>
        </w:rPr>
        <w:t>575.</w:t>
      </w:r>
      <w:r w:rsidR="00A74456">
        <w:rPr>
          <w:rFonts w:ascii="Times New Roman" w:hAnsi="Times New Roman"/>
          <w:sz w:val="24"/>
          <w:szCs w:val="24"/>
        </w:rPr>
        <w:t>7</w:t>
      </w:r>
      <w:r w:rsidR="009C6EA2" w:rsidRPr="003372FA">
        <w:rPr>
          <w:rFonts w:ascii="Times New Roman" w:hAnsi="Times New Roman"/>
          <w:sz w:val="24"/>
          <w:szCs w:val="24"/>
        </w:rPr>
        <w:t>25,88</w:t>
      </w:r>
      <w:r w:rsidR="00F972FD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3372FA">
        <w:rPr>
          <w:rFonts w:ascii="Times New Roman" w:hAnsi="Times New Roman"/>
          <w:sz w:val="24"/>
          <w:szCs w:val="24"/>
        </w:rPr>
        <w:t>eur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72FA">
        <w:rPr>
          <w:rFonts w:ascii="Times New Roman" w:hAnsi="Times New Roman"/>
          <w:sz w:val="24"/>
          <w:szCs w:val="24"/>
        </w:rPr>
        <w:t>te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372FA">
        <w:rPr>
          <w:rFonts w:ascii="Times New Roman" w:hAnsi="Times New Roman"/>
          <w:sz w:val="24"/>
          <w:szCs w:val="24"/>
        </w:rPr>
        <w:t>odnose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na</w:t>
      </w:r>
      <w:proofErr w:type="spellEnd"/>
      <w:r w:rsidRPr="003372FA">
        <w:rPr>
          <w:rFonts w:ascii="Times New Roman" w:hAnsi="Times New Roman"/>
          <w:sz w:val="24"/>
          <w:szCs w:val="24"/>
        </w:rPr>
        <w:t>:</w:t>
      </w:r>
    </w:p>
    <w:p w:rsidR="00830968" w:rsidRPr="003372FA" w:rsidRDefault="00830968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3372FA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3372FA">
        <w:rPr>
          <w:rFonts w:ascii="Times New Roman" w:hAnsi="Times New Roman"/>
          <w:sz w:val="24"/>
          <w:szCs w:val="24"/>
        </w:rPr>
        <w:t xml:space="preserve">1. </w:t>
      </w:r>
      <w:r w:rsidR="00F972FD" w:rsidRPr="003372FA">
        <w:rPr>
          <w:rFonts w:ascii="Times New Roman" w:hAnsi="Times New Roman"/>
          <w:b/>
          <w:sz w:val="24"/>
          <w:szCs w:val="24"/>
        </w:rPr>
        <w:t>61</w:t>
      </w:r>
      <w:r w:rsidR="00F972FD" w:rsidRPr="003372F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372FA">
        <w:rPr>
          <w:rFonts w:ascii="Times New Roman" w:hAnsi="Times New Roman"/>
          <w:sz w:val="24"/>
          <w:szCs w:val="24"/>
        </w:rPr>
        <w:t>Prihode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od </w:t>
      </w:r>
      <w:proofErr w:type="spellStart"/>
      <w:proofErr w:type="gramStart"/>
      <w:r w:rsidRPr="003372FA">
        <w:rPr>
          <w:rFonts w:ascii="Times New Roman" w:hAnsi="Times New Roman"/>
          <w:sz w:val="24"/>
          <w:szCs w:val="24"/>
        </w:rPr>
        <w:t>poreza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 u</w:t>
      </w:r>
      <w:proofErr w:type="gram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iznosu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od </w:t>
      </w:r>
      <w:r w:rsidR="009C6EA2" w:rsidRPr="003372FA">
        <w:rPr>
          <w:rFonts w:ascii="Times New Roman" w:hAnsi="Times New Roman"/>
          <w:sz w:val="24"/>
          <w:szCs w:val="24"/>
        </w:rPr>
        <w:t>152.110,70</w:t>
      </w:r>
      <w:r w:rsidR="00F972FD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3372FA">
        <w:rPr>
          <w:rFonts w:ascii="Times New Roman" w:hAnsi="Times New Roman"/>
          <w:sz w:val="24"/>
          <w:szCs w:val="24"/>
        </w:rPr>
        <w:t>eur</w:t>
      </w:r>
      <w:proofErr w:type="spellEnd"/>
      <w:r w:rsidR="00F972FD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3372FA">
        <w:rPr>
          <w:rFonts w:ascii="Times New Roman" w:hAnsi="Times New Roman"/>
          <w:sz w:val="24"/>
          <w:szCs w:val="24"/>
        </w:rPr>
        <w:t>veći</w:t>
      </w:r>
      <w:proofErr w:type="spellEnd"/>
      <w:r w:rsidR="00F972FD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3372FA">
        <w:rPr>
          <w:rFonts w:ascii="Times New Roman" w:hAnsi="Times New Roman"/>
          <w:sz w:val="24"/>
          <w:szCs w:val="24"/>
        </w:rPr>
        <w:t>su</w:t>
      </w:r>
      <w:proofErr w:type="spellEnd"/>
      <w:r w:rsidR="00F972FD" w:rsidRPr="003372F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F972FD" w:rsidRPr="003372FA">
        <w:rPr>
          <w:rFonts w:ascii="Times New Roman" w:hAnsi="Times New Roman"/>
          <w:sz w:val="24"/>
          <w:szCs w:val="24"/>
        </w:rPr>
        <w:t>odnosu</w:t>
      </w:r>
      <w:proofErr w:type="spellEnd"/>
      <w:r w:rsidR="00F972FD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3372FA">
        <w:rPr>
          <w:rFonts w:ascii="Times New Roman" w:hAnsi="Times New Roman"/>
          <w:sz w:val="24"/>
          <w:szCs w:val="24"/>
        </w:rPr>
        <w:t>na</w:t>
      </w:r>
      <w:proofErr w:type="spellEnd"/>
      <w:r w:rsidR="00F972FD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3372FA">
        <w:rPr>
          <w:rFonts w:ascii="Times New Roman" w:hAnsi="Times New Roman"/>
          <w:sz w:val="24"/>
          <w:szCs w:val="24"/>
        </w:rPr>
        <w:t>isto</w:t>
      </w:r>
      <w:proofErr w:type="spellEnd"/>
      <w:r w:rsidR="009C6EA2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EA2" w:rsidRPr="003372FA">
        <w:rPr>
          <w:rFonts w:ascii="Times New Roman" w:hAnsi="Times New Roman"/>
          <w:sz w:val="24"/>
          <w:szCs w:val="24"/>
        </w:rPr>
        <w:t>razdoblje</w:t>
      </w:r>
      <w:proofErr w:type="spellEnd"/>
      <w:r w:rsidR="009C6EA2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EA2" w:rsidRPr="003372FA">
        <w:rPr>
          <w:rFonts w:ascii="Times New Roman" w:hAnsi="Times New Roman"/>
          <w:sz w:val="24"/>
          <w:szCs w:val="24"/>
        </w:rPr>
        <w:t>prošle</w:t>
      </w:r>
      <w:proofErr w:type="spellEnd"/>
      <w:r w:rsidR="009C6EA2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EA2" w:rsidRPr="003372FA">
        <w:rPr>
          <w:rFonts w:ascii="Times New Roman" w:hAnsi="Times New Roman"/>
          <w:sz w:val="24"/>
          <w:szCs w:val="24"/>
        </w:rPr>
        <w:t>godine</w:t>
      </w:r>
      <w:proofErr w:type="spellEnd"/>
      <w:r w:rsidR="009C6EA2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6EA2" w:rsidRPr="003372FA">
        <w:rPr>
          <w:rFonts w:ascii="Times New Roman" w:hAnsi="Times New Roman"/>
          <w:sz w:val="24"/>
          <w:szCs w:val="24"/>
        </w:rPr>
        <w:t>za</w:t>
      </w:r>
      <w:proofErr w:type="spellEnd"/>
      <w:r w:rsidR="009C6EA2" w:rsidRPr="003372FA">
        <w:rPr>
          <w:rFonts w:ascii="Times New Roman" w:hAnsi="Times New Roman"/>
          <w:sz w:val="24"/>
          <w:szCs w:val="24"/>
        </w:rPr>
        <w:t xml:space="preserve"> 19,6</w:t>
      </w:r>
      <w:r w:rsidR="00F972FD" w:rsidRPr="003372FA">
        <w:rPr>
          <w:rFonts w:ascii="Times New Roman" w:hAnsi="Times New Roman"/>
          <w:sz w:val="24"/>
          <w:szCs w:val="24"/>
        </w:rPr>
        <w:t xml:space="preserve"> %.</w:t>
      </w:r>
    </w:p>
    <w:p w:rsidR="00C57775" w:rsidRPr="003372FA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3372FA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3372FA">
        <w:rPr>
          <w:rFonts w:ascii="Times New Roman" w:hAnsi="Times New Roman"/>
          <w:sz w:val="24"/>
          <w:szCs w:val="24"/>
        </w:rPr>
        <w:t xml:space="preserve">2. </w:t>
      </w:r>
      <w:r w:rsidR="00F972FD" w:rsidRPr="003372FA">
        <w:rPr>
          <w:rFonts w:ascii="Times New Roman" w:hAnsi="Times New Roman"/>
          <w:b/>
          <w:sz w:val="24"/>
          <w:szCs w:val="24"/>
        </w:rPr>
        <w:t>63</w:t>
      </w:r>
      <w:r w:rsidR="00F972FD" w:rsidRPr="003372F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3372FA">
        <w:rPr>
          <w:rFonts w:ascii="Times New Roman" w:hAnsi="Times New Roman"/>
          <w:sz w:val="24"/>
          <w:szCs w:val="24"/>
        </w:rPr>
        <w:t>Pomoći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proračunu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372FA">
        <w:rPr>
          <w:rFonts w:ascii="Times New Roman" w:hAnsi="Times New Roman"/>
          <w:sz w:val="24"/>
          <w:szCs w:val="24"/>
        </w:rPr>
        <w:t>iznosu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od </w:t>
      </w:r>
      <w:r w:rsidR="009C6EA2" w:rsidRPr="003372FA">
        <w:rPr>
          <w:rFonts w:ascii="Times New Roman" w:hAnsi="Times New Roman"/>
          <w:sz w:val="24"/>
          <w:szCs w:val="24"/>
        </w:rPr>
        <w:t>319.878,25</w:t>
      </w:r>
      <w:r w:rsidR="00F972FD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972FD" w:rsidRPr="003372FA">
        <w:rPr>
          <w:rFonts w:ascii="Times New Roman" w:hAnsi="Times New Roman"/>
          <w:sz w:val="24"/>
          <w:szCs w:val="24"/>
        </w:rPr>
        <w:t>eur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r w:rsidR="00830968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manji</w:t>
      </w:r>
      <w:proofErr w:type="spellEnd"/>
      <w:proofErr w:type="gram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372FA">
        <w:rPr>
          <w:rFonts w:ascii="Times New Roman" w:hAnsi="Times New Roman"/>
          <w:sz w:val="24"/>
          <w:szCs w:val="24"/>
        </w:rPr>
        <w:t>odnosu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na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isto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razdoblje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za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 </w:t>
      </w:r>
      <w:r w:rsidR="009C6EA2" w:rsidRPr="003372FA">
        <w:rPr>
          <w:rFonts w:ascii="Times New Roman" w:hAnsi="Times New Roman"/>
          <w:sz w:val="24"/>
          <w:szCs w:val="24"/>
        </w:rPr>
        <w:t>0,7</w:t>
      </w:r>
      <w:r w:rsidRPr="003372FA">
        <w:rPr>
          <w:rFonts w:ascii="Times New Roman" w:hAnsi="Times New Roman"/>
          <w:sz w:val="24"/>
          <w:szCs w:val="24"/>
        </w:rPr>
        <w:t xml:space="preserve"> % </w:t>
      </w:r>
      <w:proofErr w:type="spellStart"/>
      <w:r w:rsidRPr="003372FA">
        <w:rPr>
          <w:rFonts w:ascii="Times New Roman" w:hAnsi="Times New Roman"/>
          <w:sz w:val="24"/>
          <w:szCs w:val="24"/>
        </w:rPr>
        <w:t>odnose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372FA">
        <w:rPr>
          <w:rFonts w:ascii="Times New Roman" w:hAnsi="Times New Roman"/>
          <w:sz w:val="24"/>
          <w:szCs w:val="24"/>
        </w:rPr>
        <w:t>na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:     </w:t>
      </w:r>
    </w:p>
    <w:p w:rsidR="00C57775" w:rsidRPr="009C6EA2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C6EA2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9C6EA2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EA2">
        <w:rPr>
          <w:rFonts w:ascii="Times New Roman" w:hAnsi="Times New Roman"/>
          <w:sz w:val="24"/>
          <w:szCs w:val="24"/>
        </w:rPr>
        <w:t>pomoći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EA2">
        <w:rPr>
          <w:rFonts w:ascii="Times New Roman" w:hAnsi="Times New Roman"/>
          <w:sz w:val="24"/>
          <w:szCs w:val="24"/>
        </w:rPr>
        <w:t>iz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EA2">
        <w:rPr>
          <w:rFonts w:ascii="Times New Roman" w:hAnsi="Times New Roman"/>
          <w:sz w:val="24"/>
          <w:szCs w:val="24"/>
        </w:rPr>
        <w:t>državnog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EA2">
        <w:rPr>
          <w:rFonts w:ascii="Times New Roman" w:hAnsi="Times New Roman"/>
          <w:sz w:val="24"/>
          <w:szCs w:val="24"/>
        </w:rPr>
        <w:t>proračuna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 u </w:t>
      </w:r>
      <w:proofErr w:type="spellStart"/>
      <w:r w:rsidRPr="009C6EA2">
        <w:rPr>
          <w:rFonts w:ascii="Times New Roman" w:hAnsi="Times New Roman"/>
          <w:sz w:val="24"/>
          <w:szCs w:val="24"/>
        </w:rPr>
        <w:t>iznosu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od </w:t>
      </w:r>
      <w:r w:rsidR="003372FA">
        <w:rPr>
          <w:rFonts w:ascii="Times New Roman" w:hAnsi="Times New Roman"/>
          <w:sz w:val="24"/>
          <w:szCs w:val="24"/>
        </w:rPr>
        <w:t>156.293,90</w:t>
      </w:r>
      <w:r w:rsidR="00F972FD"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9C6EA2">
        <w:rPr>
          <w:rFonts w:ascii="Times New Roman" w:hAnsi="Times New Roman"/>
          <w:sz w:val="24"/>
          <w:szCs w:val="24"/>
        </w:rPr>
        <w:t>eur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</w:t>
      </w:r>
    </w:p>
    <w:p w:rsidR="00C57775" w:rsidRPr="003372FA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372FA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3372FA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pomoći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iz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županijskog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proračuna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 u </w:t>
      </w:r>
      <w:proofErr w:type="spellStart"/>
      <w:r w:rsidRPr="003372FA">
        <w:rPr>
          <w:rFonts w:ascii="Times New Roman" w:hAnsi="Times New Roman"/>
          <w:sz w:val="24"/>
          <w:szCs w:val="24"/>
        </w:rPr>
        <w:t>iznosu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od </w:t>
      </w:r>
      <w:r w:rsidR="003372FA" w:rsidRPr="003372FA">
        <w:rPr>
          <w:rFonts w:ascii="Times New Roman" w:hAnsi="Times New Roman"/>
          <w:sz w:val="24"/>
          <w:szCs w:val="24"/>
        </w:rPr>
        <w:t>10.3</w:t>
      </w:r>
      <w:r w:rsidR="00F972FD" w:rsidRPr="003372FA">
        <w:rPr>
          <w:rFonts w:ascii="Times New Roman" w:hAnsi="Times New Roman"/>
          <w:sz w:val="24"/>
          <w:szCs w:val="24"/>
        </w:rPr>
        <w:t xml:space="preserve">00,00 </w:t>
      </w:r>
      <w:proofErr w:type="spellStart"/>
      <w:r w:rsidR="00F972FD" w:rsidRPr="003372FA">
        <w:rPr>
          <w:rFonts w:ascii="Times New Roman" w:hAnsi="Times New Roman"/>
          <w:sz w:val="24"/>
          <w:szCs w:val="24"/>
        </w:rPr>
        <w:t>eur</w:t>
      </w:r>
      <w:proofErr w:type="spellEnd"/>
    </w:p>
    <w:p w:rsidR="00C57775" w:rsidRPr="003372FA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372FA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3372FA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pomoći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iz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općinskog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proračuna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372FA">
        <w:rPr>
          <w:rFonts w:ascii="Times New Roman" w:hAnsi="Times New Roman"/>
          <w:sz w:val="24"/>
          <w:szCs w:val="24"/>
        </w:rPr>
        <w:t>iznosu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od </w:t>
      </w:r>
      <w:r w:rsidR="003372FA" w:rsidRPr="003372FA">
        <w:rPr>
          <w:rFonts w:ascii="Times New Roman" w:hAnsi="Times New Roman"/>
          <w:sz w:val="24"/>
          <w:szCs w:val="24"/>
        </w:rPr>
        <w:t>33.182,48</w:t>
      </w:r>
      <w:r w:rsidR="00F972FD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3372FA">
        <w:rPr>
          <w:rFonts w:ascii="Times New Roman" w:hAnsi="Times New Roman"/>
          <w:sz w:val="24"/>
          <w:szCs w:val="24"/>
        </w:rPr>
        <w:t>eur</w:t>
      </w:r>
      <w:proofErr w:type="spellEnd"/>
    </w:p>
    <w:p w:rsidR="00C57775" w:rsidRPr="009C6EA2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C6EA2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9C6EA2">
        <w:rPr>
          <w:rFonts w:ascii="Times New Roman" w:hAnsi="Times New Roman"/>
          <w:sz w:val="24"/>
          <w:szCs w:val="24"/>
        </w:rPr>
        <w:t>kapitalne</w:t>
      </w:r>
      <w:proofErr w:type="spellEnd"/>
      <w:proofErr w:type="gramEnd"/>
      <w:r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9C6EA2">
        <w:rPr>
          <w:rFonts w:ascii="Times New Roman" w:hAnsi="Times New Roman"/>
          <w:sz w:val="24"/>
          <w:szCs w:val="24"/>
        </w:rPr>
        <w:t>pomoći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EA2">
        <w:rPr>
          <w:rFonts w:ascii="Times New Roman" w:hAnsi="Times New Roman"/>
          <w:sz w:val="24"/>
          <w:szCs w:val="24"/>
        </w:rPr>
        <w:t>iz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EA2">
        <w:rPr>
          <w:rFonts w:ascii="Times New Roman" w:hAnsi="Times New Roman"/>
          <w:sz w:val="24"/>
          <w:szCs w:val="24"/>
        </w:rPr>
        <w:t>državnog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EA2">
        <w:rPr>
          <w:rFonts w:ascii="Times New Roman" w:hAnsi="Times New Roman"/>
          <w:sz w:val="24"/>
          <w:szCs w:val="24"/>
        </w:rPr>
        <w:t>proračuna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C6EA2">
        <w:rPr>
          <w:rFonts w:ascii="Times New Roman" w:hAnsi="Times New Roman"/>
          <w:sz w:val="24"/>
          <w:szCs w:val="24"/>
        </w:rPr>
        <w:t>iznosu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od </w:t>
      </w:r>
      <w:r w:rsidR="009A4F4F" w:rsidRPr="009C6EA2">
        <w:rPr>
          <w:rFonts w:ascii="Times New Roman" w:hAnsi="Times New Roman"/>
          <w:sz w:val="24"/>
          <w:szCs w:val="24"/>
        </w:rPr>
        <w:t xml:space="preserve">17.620,35 </w:t>
      </w:r>
      <w:proofErr w:type="spellStart"/>
      <w:r w:rsidR="009A4F4F" w:rsidRPr="009C6EA2">
        <w:rPr>
          <w:rFonts w:ascii="Times New Roman" w:hAnsi="Times New Roman"/>
          <w:sz w:val="24"/>
          <w:szCs w:val="24"/>
        </w:rPr>
        <w:t>eur</w:t>
      </w:r>
      <w:proofErr w:type="spellEnd"/>
      <w:r w:rsidR="009A4F4F" w:rsidRPr="009C6EA2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9A4F4F" w:rsidRPr="009C6EA2">
        <w:rPr>
          <w:rFonts w:ascii="Times New Roman" w:hAnsi="Times New Roman"/>
          <w:spacing w:val="3"/>
          <w:sz w:val="24"/>
          <w:szCs w:val="24"/>
        </w:rPr>
        <w:t>Ministarstvo</w:t>
      </w:r>
      <w:proofErr w:type="spellEnd"/>
      <w:r w:rsidR="009A4F4F" w:rsidRPr="009C6EA2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="009A4F4F" w:rsidRPr="009C6EA2">
        <w:rPr>
          <w:rFonts w:ascii="Times New Roman" w:hAnsi="Times New Roman"/>
          <w:spacing w:val="3"/>
          <w:sz w:val="24"/>
          <w:szCs w:val="24"/>
        </w:rPr>
        <w:t>regionalnoga</w:t>
      </w:r>
      <w:proofErr w:type="spellEnd"/>
      <w:r w:rsidR="009A4F4F" w:rsidRPr="009C6EA2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="009A4F4F" w:rsidRPr="009C6EA2">
        <w:rPr>
          <w:rFonts w:ascii="Times New Roman" w:hAnsi="Times New Roman"/>
          <w:spacing w:val="3"/>
          <w:sz w:val="24"/>
          <w:szCs w:val="24"/>
        </w:rPr>
        <w:t>razvoja</w:t>
      </w:r>
      <w:proofErr w:type="spellEnd"/>
      <w:r w:rsidR="009A4F4F" w:rsidRPr="009C6EA2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="009A4F4F" w:rsidRPr="009C6EA2">
        <w:rPr>
          <w:rFonts w:ascii="Times New Roman" w:hAnsi="Times New Roman"/>
          <w:spacing w:val="3"/>
          <w:sz w:val="24"/>
          <w:szCs w:val="24"/>
        </w:rPr>
        <w:t>i</w:t>
      </w:r>
      <w:proofErr w:type="spellEnd"/>
      <w:r w:rsidR="009A4F4F" w:rsidRPr="009C6EA2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="009A4F4F" w:rsidRPr="009C6EA2">
        <w:rPr>
          <w:rFonts w:ascii="Times New Roman" w:hAnsi="Times New Roman"/>
          <w:spacing w:val="3"/>
          <w:sz w:val="24"/>
          <w:szCs w:val="24"/>
        </w:rPr>
        <w:t>fondova</w:t>
      </w:r>
      <w:proofErr w:type="spellEnd"/>
      <w:r w:rsidR="009A4F4F" w:rsidRPr="009C6EA2">
        <w:rPr>
          <w:rFonts w:ascii="Times New Roman" w:hAnsi="Times New Roman"/>
          <w:spacing w:val="3"/>
          <w:sz w:val="24"/>
          <w:szCs w:val="24"/>
        </w:rPr>
        <w:t xml:space="preserve"> EU </w:t>
      </w:r>
      <w:proofErr w:type="spellStart"/>
      <w:r w:rsidR="009A4F4F" w:rsidRPr="009C6EA2">
        <w:rPr>
          <w:rFonts w:ascii="Times New Roman" w:hAnsi="Times New Roman"/>
          <w:spacing w:val="3"/>
          <w:sz w:val="24"/>
          <w:szCs w:val="24"/>
        </w:rPr>
        <w:t>za</w:t>
      </w:r>
      <w:proofErr w:type="spellEnd"/>
      <w:r w:rsidR="009A4F4F" w:rsidRPr="009C6EA2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="009A4F4F" w:rsidRPr="009C6EA2">
        <w:rPr>
          <w:rFonts w:ascii="Times New Roman" w:hAnsi="Times New Roman"/>
          <w:spacing w:val="3"/>
          <w:sz w:val="24"/>
          <w:szCs w:val="24"/>
        </w:rPr>
        <w:t>pravoslavno</w:t>
      </w:r>
      <w:proofErr w:type="spellEnd"/>
      <w:r w:rsidR="009A4F4F" w:rsidRPr="009C6EA2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="009A4F4F" w:rsidRPr="009C6EA2">
        <w:rPr>
          <w:rFonts w:ascii="Times New Roman" w:hAnsi="Times New Roman"/>
          <w:spacing w:val="3"/>
          <w:sz w:val="24"/>
          <w:szCs w:val="24"/>
        </w:rPr>
        <w:t>groblje</w:t>
      </w:r>
      <w:proofErr w:type="spellEnd"/>
      <w:r w:rsidR="009A4F4F" w:rsidRPr="009C6EA2">
        <w:rPr>
          <w:rFonts w:ascii="Times New Roman" w:hAnsi="Times New Roman"/>
          <w:spacing w:val="3"/>
          <w:sz w:val="24"/>
          <w:szCs w:val="24"/>
        </w:rPr>
        <w:t xml:space="preserve"> u </w:t>
      </w:r>
      <w:proofErr w:type="spellStart"/>
      <w:r w:rsidR="009A4F4F" w:rsidRPr="009C6EA2">
        <w:rPr>
          <w:rFonts w:ascii="Times New Roman" w:hAnsi="Times New Roman"/>
          <w:spacing w:val="3"/>
          <w:sz w:val="24"/>
          <w:szCs w:val="24"/>
        </w:rPr>
        <w:t>Opatovcu</w:t>
      </w:r>
      <w:proofErr w:type="spellEnd"/>
    </w:p>
    <w:p w:rsidR="00C57775" w:rsidRPr="003372FA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372FA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3372FA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pomoći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od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HZZ-a u </w:t>
      </w:r>
      <w:proofErr w:type="spellStart"/>
      <w:r w:rsidRPr="003372FA">
        <w:rPr>
          <w:rFonts w:ascii="Times New Roman" w:hAnsi="Times New Roman"/>
          <w:sz w:val="24"/>
          <w:szCs w:val="24"/>
        </w:rPr>
        <w:t>iznosu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r w:rsidR="009A4F4F" w:rsidRPr="003372FA">
        <w:rPr>
          <w:rFonts w:ascii="Times New Roman" w:hAnsi="Times New Roman"/>
          <w:sz w:val="24"/>
          <w:szCs w:val="24"/>
        </w:rPr>
        <w:t xml:space="preserve">5.133,00 </w:t>
      </w:r>
      <w:proofErr w:type="spellStart"/>
      <w:r w:rsidR="009A4F4F" w:rsidRPr="003372FA">
        <w:rPr>
          <w:rFonts w:ascii="Times New Roman" w:hAnsi="Times New Roman"/>
          <w:sz w:val="24"/>
          <w:szCs w:val="24"/>
        </w:rPr>
        <w:t>eur</w:t>
      </w:r>
      <w:proofErr w:type="spellEnd"/>
      <w:r w:rsidR="009A4F4F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F4F" w:rsidRPr="003372FA">
        <w:rPr>
          <w:rFonts w:ascii="Times New Roman" w:hAnsi="Times New Roman"/>
          <w:sz w:val="24"/>
          <w:szCs w:val="24"/>
        </w:rPr>
        <w:t>za</w:t>
      </w:r>
      <w:proofErr w:type="spellEnd"/>
      <w:r w:rsidR="009A4F4F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F4F" w:rsidRPr="003372FA">
        <w:rPr>
          <w:rFonts w:ascii="Times New Roman" w:hAnsi="Times New Roman"/>
          <w:sz w:val="24"/>
          <w:szCs w:val="24"/>
        </w:rPr>
        <w:t>javni</w:t>
      </w:r>
      <w:proofErr w:type="spellEnd"/>
      <w:r w:rsidR="009A4F4F" w:rsidRPr="003372FA">
        <w:rPr>
          <w:rFonts w:ascii="Times New Roman" w:hAnsi="Times New Roman"/>
          <w:sz w:val="24"/>
          <w:szCs w:val="24"/>
        </w:rPr>
        <w:t xml:space="preserve"> rad</w:t>
      </w:r>
    </w:p>
    <w:p w:rsidR="00C57775" w:rsidRPr="003372FA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372FA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3372FA">
        <w:rPr>
          <w:rFonts w:ascii="Times New Roman" w:hAnsi="Times New Roman"/>
          <w:sz w:val="24"/>
          <w:szCs w:val="24"/>
        </w:rPr>
        <w:t>tekuće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372FA">
        <w:rPr>
          <w:rFonts w:ascii="Times New Roman" w:hAnsi="Times New Roman"/>
          <w:sz w:val="24"/>
          <w:szCs w:val="24"/>
        </w:rPr>
        <w:t>pomoći</w:t>
      </w:r>
      <w:proofErr w:type="spellEnd"/>
      <w:proofErr w:type="gram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temeljem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prijenosa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EU </w:t>
      </w:r>
      <w:proofErr w:type="spellStart"/>
      <w:r w:rsidRPr="003372FA">
        <w:rPr>
          <w:rFonts w:ascii="Times New Roman" w:hAnsi="Times New Roman"/>
          <w:sz w:val="24"/>
          <w:szCs w:val="24"/>
        </w:rPr>
        <w:t>sredstava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372FA">
        <w:rPr>
          <w:rFonts w:ascii="Times New Roman" w:hAnsi="Times New Roman"/>
          <w:sz w:val="24"/>
          <w:szCs w:val="24"/>
        </w:rPr>
        <w:t>iznosu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od </w:t>
      </w:r>
      <w:r w:rsidR="003372FA" w:rsidRPr="003372FA">
        <w:rPr>
          <w:rFonts w:ascii="Times New Roman" w:hAnsi="Times New Roman"/>
          <w:sz w:val="24"/>
          <w:szCs w:val="24"/>
        </w:rPr>
        <w:t xml:space="preserve">97.348,52 </w:t>
      </w:r>
      <w:proofErr w:type="spellStart"/>
      <w:r w:rsidR="003372FA" w:rsidRPr="003372FA">
        <w:rPr>
          <w:rFonts w:ascii="Times New Roman" w:hAnsi="Times New Roman"/>
          <w:sz w:val="24"/>
          <w:szCs w:val="24"/>
        </w:rPr>
        <w:t>eur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372FA">
        <w:rPr>
          <w:rFonts w:ascii="Times New Roman" w:hAnsi="Times New Roman"/>
          <w:sz w:val="24"/>
          <w:szCs w:val="24"/>
        </w:rPr>
        <w:t>Ministarstvo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3372FA">
        <w:rPr>
          <w:rFonts w:ascii="Times New Roman" w:hAnsi="Times New Roman"/>
          <w:sz w:val="24"/>
          <w:szCs w:val="24"/>
        </w:rPr>
        <w:t>rada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mirovinskog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sustava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za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projekt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Zaželi</w:t>
      </w:r>
      <w:proofErr w:type="spellEnd"/>
      <w:r w:rsidR="009A4F4F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F4F" w:rsidRPr="003372FA">
        <w:rPr>
          <w:rFonts w:ascii="Times New Roman" w:hAnsi="Times New Roman"/>
          <w:sz w:val="24"/>
          <w:szCs w:val="24"/>
        </w:rPr>
        <w:t>faza</w:t>
      </w:r>
      <w:proofErr w:type="spellEnd"/>
      <w:r w:rsidR="009A4F4F" w:rsidRPr="003372FA">
        <w:rPr>
          <w:rFonts w:ascii="Times New Roman" w:hAnsi="Times New Roman"/>
          <w:sz w:val="24"/>
          <w:szCs w:val="24"/>
        </w:rPr>
        <w:t xml:space="preserve"> III</w:t>
      </w:r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Ministarstvo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regionalnog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razvoja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fondova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EU)</w:t>
      </w:r>
    </w:p>
    <w:p w:rsidR="00C57775" w:rsidRPr="009C6EA2" w:rsidRDefault="00C57775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3372FA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3372FA">
        <w:rPr>
          <w:rFonts w:ascii="Times New Roman" w:hAnsi="Times New Roman"/>
          <w:sz w:val="24"/>
          <w:szCs w:val="24"/>
        </w:rPr>
        <w:t>3.</w:t>
      </w:r>
      <w:r w:rsidR="00830968" w:rsidRPr="003372FA">
        <w:rPr>
          <w:rFonts w:ascii="Times New Roman" w:hAnsi="Times New Roman"/>
          <w:sz w:val="24"/>
          <w:szCs w:val="24"/>
        </w:rPr>
        <w:t xml:space="preserve"> </w:t>
      </w:r>
      <w:r w:rsidR="00530596" w:rsidRPr="003372FA">
        <w:rPr>
          <w:rFonts w:ascii="Times New Roman" w:hAnsi="Times New Roman"/>
          <w:b/>
          <w:sz w:val="24"/>
          <w:szCs w:val="24"/>
        </w:rPr>
        <w:t xml:space="preserve">64 </w:t>
      </w:r>
      <w:r w:rsidR="00530596" w:rsidRPr="003372F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372FA">
        <w:rPr>
          <w:rFonts w:ascii="Times New Roman" w:hAnsi="Times New Roman"/>
          <w:sz w:val="24"/>
          <w:szCs w:val="24"/>
        </w:rPr>
        <w:t>Prihodi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od  </w:t>
      </w:r>
      <w:proofErr w:type="spellStart"/>
      <w:r w:rsidRPr="003372FA">
        <w:rPr>
          <w:rFonts w:ascii="Times New Roman" w:hAnsi="Times New Roman"/>
          <w:sz w:val="24"/>
          <w:szCs w:val="24"/>
        </w:rPr>
        <w:t>imovine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iznose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r w:rsidR="003372FA" w:rsidRPr="003372FA">
        <w:rPr>
          <w:rFonts w:ascii="Times New Roman" w:hAnsi="Times New Roman"/>
          <w:sz w:val="24"/>
          <w:szCs w:val="24"/>
        </w:rPr>
        <w:t>35.156,79</w:t>
      </w:r>
      <w:r w:rsidR="009A4F4F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F4F" w:rsidRPr="003372FA">
        <w:rPr>
          <w:rFonts w:ascii="Times New Roman" w:hAnsi="Times New Roman"/>
          <w:sz w:val="24"/>
          <w:szCs w:val="24"/>
        </w:rPr>
        <w:t>eur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3372FA">
        <w:rPr>
          <w:rFonts w:ascii="Times New Roman" w:hAnsi="Times New Roman"/>
          <w:sz w:val="24"/>
          <w:szCs w:val="24"/>
        </w:rPr>
        <w:t>o</w:t>
      </w:r>
      <w:r w:rsidR="00530596" w:rsidRPr="003372FA">
        <w:rPr>
          <w:rFonts w:ascii="Times New Roman" w:hAnsi="Times New Roman"/>
          <w:sz w:val="24"/>
          <w:szCs w:val="24"/>
        </w:rPr>
        <w:t>dnose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na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prihode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od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kamata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72FA">
        <w:rPr>
          <w:rFonts w:ascii="Times New Roman" w:hAnsi="Times New Roman"/>
          <w:sz w:val="24"/>
          <w:szCs w:val="24"/>
        </w:rPr>
        <w:t>naknade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r w:rsidR="0048038C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za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koncesije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72FA">
        <w:rPr>
          <w:rFonts w:ascii="Times New Roman" w:hAnsi="Times New Roman"/>
          <w:sz w:val="24"/>
          <w:szCs w:val="24"/>
        </w:rPr>
        <w:t>zakupa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poljoprivrednog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zemljišta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372FA" w:rsidRPr="003372FA">
        <w:rPr>
          <w:rFonts w:ascii="Times New Roman" w:hAnsi="Times New Roman"/>
          <w:sz w:val="24"/>
          <w:szCs w:val="24"/>
        </w:rPr>
        <w:t>zakupa</w:t>
      </w:r>
      <w:proofErr w:type="spellEnd"/>
      <w:r w:rsidR="003372FA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72FA" w:rsidRPr="003372FA">
        <w:rPr>
          <w:rFonts w:ascii="Times New Roman" w:hAnsi="Times New Roman"/>
          <w:sz w:val="24"/>
          <w:szCs w:val="24"/>
        </w:rPr>
        <w:t>poslovnog</w:t>
      </w:r>
      <w:proofErr w:type="spellEnd"/>
      <w:r w:rsidR="003372FA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72FA" w:rsidRPr="003372FA">
        <w:rPr>
          <w:rFonts w:ascii="Times New Roman" w:hAnsi="Times New Roman"/>
          <w:sz w:val="24"/>
          <w:szCs w:val="24"/>
        </w:rPr>
        <w:t>prostora</w:t>
      </w:r>
      <w:proofErr w:type="spellEnd"/>
      <w:r w:rsidR="003372FA" w:rsidRPr="003372FA">
        <w:rPr>
          <w:rFonts w:ascii="Times New Roman" w:hAnsi="Times New Roman"/>
          <w:sz w:val="24"/>
          <w:szCs w:val="24"/>
        </w:rPr>
        <w:t>. Manji</w:t>
      </w:r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372FA">
        <w:rPr>
          <w:rFonts w:ascii="Times New Roman" w:hAnsi="Times New Roman"/>
          <w:sz w:val="24"/>
          <w:szCs w:val="24"/>
        </w:rPr>
        <w:t>odnosu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na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isto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razdoblje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prethodne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godine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za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r w:rsidR="003372FA" w:rsidRPr="003372FA">
        <w:rPr>
          <w:rFonts w:ascii="Times New Roman" w:hAnsi="Times New Roman"/>
          <w:sz w:val="24"/>
          <w:szCs w:val="24"/>
        </w:rPr>
        <w:t>44</w:t>
      </w:r>
      <w:proofErr w:type="gramStart"/>
      <w:r w:rsidR="003372FA" w:rsidRPr="003372FA">
        <w:rPr>
          <w:rFonts w:ascii="Times New Roman" w:hAnsi="Times New Roman"/>
          <w:sz w:val="24"/>
          <w:szCs w:val="24"/>
        </w:rPr>
        <w:t>,50</w:t>
      </w:r>
      <w:proofErr w:type="gramEnd"/>
      <w:r w:rsidRPr="003372FA">
        <w:rPr>
          <w:rFonts w:ascii="Times New Roman" w:hAnsi="Times New Roman"/>
          <w:sz w:val="24"/>
          <w:szCs w:val="24"/>
        </w:rPr>
        <w:t xml:space="preserve"> %. </w:t>
      </w:r>
    </w:p>
    <w:p w:rsidR="00C57775" w:rsidRPr="009C6EA2" w:rsidRDefault="00C57775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3372FA" w:rsidRDefault="00830968" w:rsidP="00C57775">
      <w:pPr>
        <w:jc w:val="both"/>
        <w:rPr>
          <w:rFonts w:ascii="Times New Roman" w:hAnsi="Times New Roman"/>
          <w:sz w:val="24"/>
          <w:szCs w:val="24"/>
        </w:rPr>
      </w:pPr>
      <w:r w:rsidRPr="003372FA">
        <w:rPr>
          <w:rFonts w:ascii="Times New Roman" w:hAnsi="Times New Roman"/>
          <w:sz w:val="24"/>
          <w:szCs w:val="24"/>
        </w:rPr>
        <w:t xml:space="preserve">4. </w:t>
      </w:r>
      <w:r w:rsidR="00530596" w:rsidRPr="003372FA">
        <w:rPr>
          <w:rFonts w:ascii="Times New Roman" w:hAnsi="Times New Roman"/>
          <w:b/>
          <w:sz w:val="24"/>
          <w:szCs w:val="24"/>
        </w:rPr>
        <w:t>65</w:t>
      </w:r>
      <w:r w:rsidR="00530596" w:rsidRPr="003372F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Prihodi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upravnih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administrativnih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pristojbi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po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posebnim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propisima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     </w:t>
      </w:r>
      <w:r w:rsidR="003372FA" w:rsidRPr="003372FA">
        <w:rPr>
          <w:rFonts w:ascii="Times New Roman" w:hAnsi="Times New Roman"/>
          <w:sz w:val="24"/>
          <w:szCs w:val="24"/>
        </w:rPr>
        <w:t>48.892,97</w:t>
      </w:r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eur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općinske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po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odluci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vijeća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grobnu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naknadu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vodni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lastRenderedPageBreak/>
        <w:t>doprinos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komunalni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doprinos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komunalnu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naknadu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šumski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doprinos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te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manji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r</w:t>
      </w:r>
      <w:r w:rsidR="00530596" w:rsidRPr="003372FA">
        <w:rPr>
          <w:rFonts w:ascii="Times New Roman" w:hAnsi="Times New Roman"/>
          <w:sz w:val="24"/>
          <w:szCs w:val="24"/>
        </w:rPr>
        <w:t>azdoblje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prethodne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godine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za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r w:rsidR="003372FA" w:rsidRPr="003372FA">
        <w:rPr>
          <w:rFonts w:ascii="Times New Roman" w:hAnsi="Times New Roman"/>
          <w:sz w:val="24"/>
          <w:szCs w:val="24"/>
        </w:rPr>
        <w:t>22,10</w:t>
      </w:r>
      <w:r w:rsidR="00C57775" w:rsidRPr="003372FA">
        <w:rPr>
          <w:rFonts w:ascii="Times New Roman" w:hAnsi="Times New Roman"/>
          <w:sz w:val="24"/>
          <w:szCs w:val="24"/>
        </w:rPr>
        <w:t>% .</w:t>
      </w:r>
    </w:p>
    <w:p w:rsidR="00C57775" w:rsidRPr="009C6EA2" w:rsidRDefault="00C57775" w:rsidP="00C57775">
      <w:pPr>
        <w:ind w:left="88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A74456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A74456">
        <w:rPr>
          <w:rFonts w:ascii="Times New Roman" w:hAnsi="Times New Roman"/>
          <w:sz w:val="24"/>
          <w:szCs w:val="24"/>
        </w:rPr>
        <w:t xml:space="preserve">5. </w:t>
      </w:r>
      <w:r w:rsidR="00530596" w:rsidRPr="00A74456">
        <w:rPr>
          <w:rFonts w:ascii="Times New Roman" w:hAnsi="Times New Roman"/>
          <w:b/>
          <w:sz w:val="24"/>
          <w:szCs w:val="24"/>
        </w:rPr>
        <w:t>66</w:t>
      </w:r>
      <w:r w:rsidR="00530596" w:rsidRPr="00A7445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74456">
        <w:rPr>
          <w:rFonts w:ascii="Times New Roman" w:hAnsi="Times New Roman"/>
          <w:sz w:val="24"/>
          <w:szCs w:val="24"/>
        </w:rPr>
        <w:t>Prihodi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74456">
        <w:rPr>
          <w:rFonts w:ascii="Times New Roman" w:hAnsi="Times New Roman"/>
          <w:sz w:val="24"/>
          <w:szCs w:val="24"/>
        </w:rPr>
        <w:t>od</w:t>
      </w:r>
      <w:proofErr w:type="gram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prodaje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proizvoda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robe, </w:t>
      </w:r>
      <w:proofErr w:type="spellStart"/>
      <w:r w:rsidRPr="00A74456">
        <w:rPr>
          <w:rFonts w:ascii="Times New Roman" w:hAnsi="Times New Roman"/>
          <w:sz w:val="24"/>
          <w:szCs w:val="24"/>
        </w:rPr>
        <w:t>te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pruženih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usluga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prihodi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od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donacija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t</w:t>
      </w:r>
      <w:r w:rsidR="00A74456" w:rsidRPr="00A74456">
        <w:rPr>
          <w:rFonts w:ascii="Times New Roman" w:hAnsi="Times New Roman"/>
          <w:sz w:val="24"/>
          <w:szCs w:val="24"/>
        </w:rPr>
        <w:t>e</w:t>
      </w:r>
      <w:proofErr w:type="spellEnd"/>
      <w:r w:rsidR="00A7445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456" w:rsidRPr="00A74456">
        <w:rPr>
          <w:rFonts w:ascii="Times New Roman" w:hAnsi="Times New Roman"/>
          <w:sz w:val="24"/>
          <w:szCs w:val="24"/>
        </w:rPr>
        <w:t>povrat</w:t>
      </w:r>
      <w:proofErr w:type="spellEnd"/>
      <w:r w:rsidR="00A7445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456" w:rsidRPr="00A74456">
        <w:rPr>
          <w:rFonts w:ascii="Times New Roman" w:hAnsi="Times New Roman"/>
          <w:sz w:val="24"/>
          <w:szCs w:val="24"/>
        </w:rPr>
        <w:t>protestirani</w:t>
      </w:r>
      <w:proofErr w:type="spellEnd"/>
      <w:r w:rsidR="00A7445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456" w:rsidRPr="00A74456">
        <w:rPr>
          <w:rFonts w:ascii="Times New Roman" w:hAnsi="Times New Roman"/>
          <w:sz w:val="24"/>
          <w:szCs w:val="24"/>
        </w:rPr>
        <w:t>jamstvima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realizirani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456" w:rsidRPr="00A74456">
        <w:rPr>
          <w:rFonts w:ascii="Times New Roman" w:hAnsi="Times New Roman"/>
          <w:sz w:val="24"/>
          <w:szCs w:val="24"/>
        </w:rPr>
        <w:t>su</w:t>
      </w:r>
      <w:proofErr w:type="spellEnd"/>
      <w:r w:rsidR="00A74456" w:rsidRPr="00A74456">
        <w:rPr>
          <w:rFonts w:ascii="Times New Roman" w:hAnsi="Times New Roman"/>
          <w:sz w:val="24"/>
          <w:szCs w:val="24"/>
        </w:rPr>
        <w:t xml:space="preserve"> </w:t>
      </w:r>
      <w:r w:rsidR="00530596" w:rsidRPr="00A74456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izvještajnom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razdoblju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r w:rsidR="00A74456" w:rsidRPr="00A74456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A74456" w:rsidRPr="00A74456">
        <w:rPr>
          <w:rFonts w:ascii="Times New Roman" w:hAnsi="Times New Roman"/>
          <w:sz w:val="24"/>
          <w:szCs w:val="24"/>
        </w:rPr>
        <w:t>iznosu</w:t>
      </w:r>
      <w:proofErr w:type="spellEnd"/>
      <w:r w:rsidR="00A74456" w:rsidRPr="00A74456">
        <w:rPr>
          <w:rFonts w:ascii="Times New Roman" w:hAnsi="Times New Roman"/>
          <w:sz w:val="24"/>
          <w:szCs w:val="24"/>
        </w:rPr>
        <w:t xml:space="preserve"> 2.400,00 </w:t>
      </w:r>
      <w:proofErr w:type="spellStart"/>
      <w:r w:rsidR="00A74456" w:rsidRPr="00A74456">
        <w:rPr>
          <w:rFonts w:ascii="Times New Roman" w:hAnsi="Times New Roman"/>
          <w:sz w:val="24"/>
          <w:szCs w:val="24"/>
        </w:rPr>
        <w:t>eur</w:t>
      </w:r>
      <w:proofErr w:type="spellEnd"/>
      <w:r w:rsidR="00A74456" w:rsidRPr="00A74456">
        <w:rPr>
          <w:rFonts w:ascii="Times New Roman" w:hAnsi="Times New Roman"/>
          <w:sz w:val="24"/>
          <w:szCs w:val="24"/>
        </w:rPr>
        <w:t xml:space="preserve"> -</w:t>
      </w:r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donacija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trgovačkih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društava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za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Miholje</w:t>
      </w:r>
      <w:proofErr w:type="spellEnd"/>
      <w:r w:rsidRPr="00A74456">
        <w:rPr>
          <w:rFonts w:ascii="Times New Roman" w:hAnsi="Times New Roman"/>
          <w:sz w:val="24"/>
          <w:szCs w:val="24"/>
        </w:rPr>
        <w:t>.</w:t>
      </w:r>
    </w:p>
    <w:p w:rsidR="00C57775" w:rsidRPr="009C6EA2" w:rsidRDefault="00C57775" w:rsidP="00C57775">
      <w:pPr>
        <w:ind w:left="88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A74456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A74456">
        <w:rPr>
          <w:rFonts w:ascii="Times New Roman" w:hAnsi="Times New Roman"/>
          <w:sz w:val="24"/>
          <w:szCs w:val="24"/>
        </w:rPr>
        <w:t xml:space="preserve">6. </w:t>
      </w:r>
      <w:r w:rsidR="00530596" w:rsidRPr="00A74456">
        <w:rPr>
          <w:rFonts w:ascii="Times New Roman" w:hAnsi="Times New Roman"/>
          <w:b/>
          <w:sz w:val="24"/>
          <w:szCs w:val="24"/>
        </w:rPr>
        <w:t>68</w:t>
      </w:r>
      <w:r w:rsidR="00530596" w:rsidRPr="00A7445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74456">
        <w:rPr>
          <w:rFonts w:ascii="Times New Roman" w:hAnsi="Times New Roman"/>
          <w:sz w:val="24"/>
          <w:szCs w:val="24"/>
        </w:rPr>
        <w:t>Prihodi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od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kazne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4456">
        <w:rPr>
          <w:rFonts w:ascii="Times New Roman" w:hAnsi="Times New Roman"/>
          <w:sz w:val="24"/>
          <w:szCs w:val="24"/>
        </w:rPr>
        <w:t>upravne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mjere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ostali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74456">
        <w:rPr>
          <w:rFonts w:ascii="Times New Roman" w:hAnsi="Times New Roman"/>
          <w:sz w:val="24"/>
          <w:szCs w:val="24"/>
        </w:rPr>
        <w:t>prihodi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74456">
        <w:rPr>
          <w:rFonts w:ascii="Times New Roman" w:hAnsi="Times New Roman"/>
          <w:sz w:val="24"/>
          <w:szCs w:val="24"/>
        </w:rPr>
        <w:t>iznose</w:t>
      </w:r>
      <w:proofErr w:type="spellEnd"/>
      <w:proofErr w:type="gramEnd"/>
      <w:r w:rsidRPr="00A74456">
        <w:rPr>
          <w:rFonts w:ascii="Times New Roman" w:hAnsi="Times New Roman"/>
          <w:sz w:val="24"/>
          <w:szCs w:val="24"/>
        </w:rPr>
        <w:t xml:space="preserve"> </w:t>
      </w:r>
      <w:r w:rsidR="00A74456" w:rsidRPr="00A74456">
        <w:rPr>
          <w:rFonts w:ascii="Times New Roman" w:hAnsi="Times New Roman"/>
          <w:sz w:val="24"/>
          <w:szCs w:val="24"/>
        </w:rPr>
        <w:t>14.963,61</w:t>
      </w:r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eur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A74456">
        <w:rPr>
          <w:rFonts w:ascii="Times New Roman" w:hAnsi="Times New Roman"/>
          <w:sz w:val="24"/>
          <w:szCs w:val="24"/>
        </w:rPr>
        <w:t>odnose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74456">
        <w:rPr>
          <w:rFonts w:ascii="Times New Roman" w:hAnsi="Times New Roman"/>
          <w:sz w:val="24"/>
          <w:szCs w:val="24"/>
        </w:rPr>
        <w:t>na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prihode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od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pohađanja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dječjeg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vrtića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i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usluga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komunalnog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pogona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>. Manji</w:t>
      </w:r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su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A74456">
        <w:rPr>
          <w:rFonts w:ascii="Times New Roman" w:hAnsi="Times New Roman"/>
          <w:sz w:val="24"/>
          <w:szCs w:val="24"/>
        </w:rPr>
        <w:t>odnosu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na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isto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ra</w:t>
      </w:r>
      <w:r w:rsidR="00530596" w:rsidRPr="00A74456">
        <w:rPr>
          <w:rFonts w:ascii="Times New Roman" w:hAnsi="Times New Roman"/>
          <w:sz w:val="24"/>
          <w:szCs w:val="24"/>
        </w:rPr>
        <w:t>zdoblje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prethodne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godine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za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r w:rsidR="00A74456" w:rsidRPr="00A74456">
        <w:rPr>
          <w:rFonts w:ascii="Times New Roman" w:hAnsi="Times New Roman"/>
          <w:sz w:val="24"/>
          <w:szCs w:val="24"/>
        </w:rPr>
        <w:t>27</w:t>
      </w:r>
      <w:proofErr w:type="gramStart"/>
      <w:r w:rsidR="00A74456" w:rsidRPr="00A74456">
        <w:rPr>
          <w:rFonts w:ascii="Times New Roman" w:hAnsi="Times New Roman"/>
          <w:sz w:val="24"/>
          <w:szCs w:val="24"/>
        </w:rPr>
        <w:t>,60</w:t>
      </w:r>
      <w:proofErr w:type="gramEnd"/>
      <w:r w:rsidRPr="00A74456">
        <w:rPr>
          <w:rFonts w:ascii="Times New Roman" w:hAnsi="Times New Roman"/>
          <w:sz w:val="24"/>
          <w:szCs w:val="24"/>
        </w:rPr>
        <w:t xml:space="preserve"> %.</w:t>
      </w:r>
    </w:p>
    <w:p w:rsidR="00C57775" w:rsidRPr="009C6EA2" w:rsidRDefault="00C57775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A74456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A74456">
        <w:rPr>
          <w:rFonts w:ascii="Times New Roman" w:hAnsi="Times New Roman"/>
          <w:sz w:val="24"/>
          <w:szCs w:val="24"/>
        </w:rPr>
        <w:t xml:space="preserve">7. </w:t>
      </w:r>
      <w:r w:rsidR="00530596" w:rsidRPr="00A74456">
        <w:rPr>
          <w:rFonts w:ascii="Times New Roman" w:hAnsi="Times New Roman"/>
          <w:b/>
          <w:sz w:val="24"/>
          <w:szCs w:val="24"/>
        </w:rPr>
        <w:t>72</w:t>
      </w:r>
      <w:r w:rsidR="00530596" w:rsidRPr="00A7445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74456">
        <w:rPr>
          <w:rFonts w:ascii="Times New Roman" w:hAnsi="Times New Roman"/>
          <w:sz w:val="24"/>
          <w:szCs w:val="24"/>
        </w:rPr>
        <w:t>Prihodi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A74456">
        <w:rPr>
          <w:rFonts w:ascii="Times New Roman" w:hAnsi="Times New Roman"/>
          <w:sz w:val="24"/>
          <w:szCs w:val="24"/>
        </w:rPr>
        <w:t>prodaje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nefinancijske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imovine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A74456">
        <w:rPr>
          <w:rFonts w:ascii="Times New Roman" w:hAnsi="Times New Roman"/>
          <w:sz w:val="24"/>
          <w:szCs w:val="24"/>
        </w:rPr>
        <w:t>iznosu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od </w:t>
      </w:r>
      <w:r w:rsidR="00A74456" w:rsidRPr="00A74456">
        <w:rPr>
          <w:rFonts w:ascii="Times New Roman" w:hAnsi="Times New Roman"/>
          <w:sz w:val="24"/>
          <w:szCs w:val="24"/>
        </w:rPr>
        <w:t>2.323,56</w:t>
      </w:r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eur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74456">
        <w:rPr>
          <w:rFonts w:ascii="Times New Roman" w:hAnsi="Times New Roman"/>
          <w:sz w:val="24"/>
          <w:szCs w:val="24"/>
        </w:rPr>
        <w:t>manji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74456">
        <w:rPr>
          <w:rFonts w:ascii="Times New Roman" w:hAnsi="Times New Roman"/>
          <w:sz w:val="24"/>
          <w:szCs w:val="24"/>
        </w:rPr>
        <w:t>su</w:t>
      </w:r>
      <w:proofErr w:type="spellEnd"/>
      <w:proofErr w:type="gram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za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r w:rsidR="00A74456" w:rsidRPr="00A74456">
        <w:rPr>
          <w:rFonts w:ascii="Times New Roman" w:hAnsi="Times New Roman"/>
          <w:sz w:val="24"/>
          <w:szCs w:val="24"/>
        </w:rPr>
        <w:t>64,20</w:t>
      </w:r>
      <w:r w:rsidRPr="00A74456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A74456">
        <w:rPr>
          <w:rFonts w:ascii="Times New Roman" w:hAnsi="Times New Roman"/>
          <w:sz w:val="24"/>
          <w:szCs w:val="24"/>
        </w:rPr>
        <w:t>odnosu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na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isto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razdoblje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prethodne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godine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74456">
        <w:rPr>
          <w:rFonts w:ascii="Times New Roman" w:hAnsi="Times New Roman"/>
          <w:sz w:val="24"/>
          <w:szCs w:val="24"/>
        </w:rPr>
        <w:t>Odnose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s</w:t>
      </w:r>
      <w:r w:rsidR="00530596" w:rsidRPr="00A74456">
        <w:rPr>
          <w:rFonts w:ascii="Times New Roman" w:hAnsi="Times New Roman"/>
          <w:sz w:val="24"/>
          <w:szCs w:val="24"/>
        </w:rPr>
        <w:t xml:space="preserve">e </w:t>
      </w:r>
      <w:proofErr w:type="spellStart"/>
      <w:proofErr w:type="gramStart"/>
      <w:r w:rsidR="00530596" w:rsidRPr="00A74456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prihod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od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prodaje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grobnica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prihod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od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prodaje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cisterne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>.</w:t>
      </w:r>
    </w:p>
    <w:p w:rsidR="00C57775" w:rsidRPr="009C6EA2" w:rsidRDefault="00C57775" w:rsidP="00C57775">
      <w:pPr>
        <w:ind w:left="88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8259CE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8259CE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59CE">
        <w:rPr>
          <w:rFonts w:ascii="Times New Roman" w:hAnsi="Times New Roman"/>
          <w:b/>
          <w:sz w:val="24"/>
          <w:szCs w:val="24"/>
        </w:rPr>
        <w:t>Ukupni</w:t>
      </w:r>
      <w:proofErr w:type="spellEnd"/>
      <w:r w:rsidRPr="008259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b/>
          <w:sz w:val="24"/>
          <w:szCs w:val="24"/>
        </w:rPr>
        <w:t>rashodi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259CE">
        <w:rPr>
          <w:rFonts w:ascii="Times New Roman" w:hAnsi="Times New Roman"/>
          <w:sz w:val="24"/>
          <w:szCs w:val="24"/>
        </w:rPr>
        <w:t>iznose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 </w:t>
      </w:r>
      <w:r w:rsidR="00A74456" w:rsidRPr="008259CE">
        <w:rPr>
          <w:rFonts w:ascii="Times New Roman" w:hAnsi="Times New Roman"/>
          <w:sz w:val="24"/>
          <w:szCs w:val="24"/>
        </w:rPr>
        <w:t>699.422,35</w:t>
      </w:r>
      <w:proofErr w:type="gramEnd"/>
      <w:r w:rsidR="00A74456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59CE">
        <w:rPr>
          <w:rFonts w:ascii="Times New Roman" w:hAnsi="Times New Roman"/>
          <w:sz w:val="24"/>
          <w:szCs w:val="24"/>
        </w:rPr>
        <w:t>te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8259CE">
        <w:rPr>
          <w:rFonts w:ascii="Times New Roman" w:hAnsi="Times New Roman"/>
          <w:sz w:val="24"/>
          <w:szCs w:val="24"/>
        </w:rPr>
        <w:t>odnose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na</w:t>
      </w:r>
      <w:proofErr w:type="spellEnd"/>
      <w:r w:rsidRPr="008259CE">
        <w:rPr>
          <w:rFonts w:ascii="Times New Roman" w:hAnsi="Times New Roman"/>
          <w:sz w:val="24"/>
          <w:szCs w:val="24"/>
        </w:rPr>
        <w:t>:</w:t>
      </w:r>
    </w:p>
    <w:p w:rsidR="00C57775" w:rsidRPr="009C6EA2" w:rsidRDefault="00C57775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8038C" w:rsidRPr="00A74456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A744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74456">
        <w:rPr>
          <w:rFonts w:ascii="Times New Roman" w:hAnsi="Times New Roman"/>
          <w:sz w:val="24"/>
          <w:szCs w:val="24"/>
        </w:rPr>
        <w:t>Rashodi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74456">
        <w:rPr>
          <w:rFonts w:ascii="Times New Roman" w:hAnsi="Times New Roman"/>
          <w:sz w:val="24"/>
          <w:szCs w:val="24"/>
        </w:rPr>
        <w:t>poslovanja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 u</w:t>
      </w:r>
      <w:proofErr w:type="gram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iznosu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od </w:t>
      </w:r>
      <w:r w:rsidR="00A74456" w:rsidRPr="00A74456">
        <w:rPr>
          <w:rFonts w:ascii="Times New Roman" w:hAnsi="Times New Roman"/>
          <w:sz w:val="24"/>
          <w:szCs w:val="24"/>
        </w:rPr>
        <w:t>550.956,53</w:t>
      </w:r>
      <w:r w:rsidR="00534C90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A74456">
        <w:rPr>
          <w:rFonts w:ascii="Times New Roman" w:hAnsi="Times New Roman"/>
          <w:sz w:val="24"/>
          <w:szCs w:val="24"/>
        </w:rPr>
        <w:t>eur</w:t>
      </w:r>
      <w:proofErr w:type="spellEnd"/>
      <w:r w:rsidR="00534C90" w:rsidRPr="00A744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34C90" w:rsidRPr="00A74456">
        <w:rPr>
          <w:rFonts w:ascii="Times New Roman" w:hAnsi="Times New Roman"/>
          <w:sz w:val="24"/>
          <w:szCs w:val="24"/>
        </w:rPr>
        <w:t>veći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su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za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r w:rsidR="00A74456" w:rsidRPr="00A74456">
        <w:rPr>
          <w:rFonts w:ascii="Times New Roman" w:hAnsi="Times New Roman"/>
          <w:sz w:val="24"/>
          <w:szCs w:val="24"/>
        </w:rPr>
        <w:t>38,3</w:t>
      </w:r>
      <w:r w:rsidRPr="00A74456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A74456">
        <w:rPr>
          <w:rFonts w:ascii="Times New Roman" w:hAnsi="Times New Roman"/>
          <w:sz w:val="24"/>
          <w:szCs w:val="24"/>
        </w:rPr>
        <w:t>odnosu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na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isto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razdoblje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prethodne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godine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4456">
        <w:rPr>
          <w:rFonts w:ascii="Times New Roman" w:hAnsi="Times New Roman"/>
          <w:sz w:val="24"/>
          <w:szCs w:val="24"/>
        </w:rPr>
        <w:t>odnose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74456">
        <w:rPr>
          <w:rFonts w:ascii="Times New Roman" w:hAnsi="Times New Roman"/>
          <w:sz w:val="24"/>
          <w:szCs w:val="24"/>
        </w:rPr>
        <w:t>na</w:t>
      </w:r>
      <w:proofErr w:type="spellEnd"/>
      <w:r w:rsidRPr="00A74456">
        <w:rPr>
          <w:rFonts w:ascii="Times New Roman" w:hAnsi="Times New Roman"/>
          <w:sz w:val="24"/>
          <w:szCs w:val="24"/>
        </w:rPr>
        <w:t>:</w:t>
      </w:r>
    </w:p>
    <w:p w:rsidR="0048038C" w:rsidRPr="009C6EA2" w:rsidRDefault="0048038C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A74456" w:rsidRDefault="0048038C" w:rsidP="00C57775">
      <w:pPr>
        <w:jc w:val="both"/>
        <w:rPr>
          <w:rFonts w:ascii="Times New Roman" w:hAnsi="Times New Roman"/>
          <w:sz w:val="24"/>
          <w:szCs w:val="24"/>
        </w:rPr>
      </w:pPr>
      <w:r w:rsidRPr="00A74456">
        <w:rPr>
          <w:rFonts w:ascii="Times New Roman" w:hAnsi="Times New Roman"/>
          <w:sz w:val="24"/>
          <w:szCs w:val="24"/>
        </w:rPr>
        <w:t xml:space="preserve">8. </w:t>
      </w:r>
      <w:r w:rsidR="00534C90" w:rsidRPr="00A74456">
        <w:rPr>
          <w:rFonts w:ascii="Times New Roman" w:hAnsi="Times New Roman"/>
          <w:b/>
          <w:sz w:val="24"/>
          <w:szCs w:val="24"/>
        </w:rPr>
        <w:t>31</w:t>
      </w:r>
      <w:r w:rsidR="00534C90" w:rsidRPr="00A7445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zaposlene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r w:rsidR="00A74456" w:rsidRPr="00A74456">
        <w:rPr>
          <w:rFonts w:ascii="Times New Roman" w:hAnsi="Times New Roman"/>
          <w:sz w:val="24"/>
          <w:szCs w:val="24"/>
        </w:rPr>
        <w:t>219.235,84</w:t>
      </w:r>
      <w:r w:rsidR="00534C90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A74456">
        <w:rPr>
          <w:rFonts w:ascii="Times New Roman" w:hAnsi="Times New Roman"/>
          <w:sz w:val="24"/>
          <w:szCs w:val="24"/>
        </w:rPr>
        <w:t>eur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34C90" w:rsidRPr="00A74456">
        <w:rPr>
          <w:rFonts w:ascii="Times New Roman" w:hAnsi="Times New Roman"/>
          <w:sz w:val="24"/>
          <w:szCs w:val="24"/>
        </w:rPr>
        <w:t>veći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r w:rsidR="00A74456" w:rsidRPr="00A74456">
        <w:rPr>
          <w:rFonts w:ascii="Times New Roman" w:hAnsi="Times New Roman"/>
          <w:sz w:val="24"/>
          <w:szCs w:val="24"/>
        </w:rPr>
        <w:t>95</w:t>
      </w:r>
      <w:proofErr w:type="gramStart"/>
      <w:r w:rsidR="00A74456" w:rsidRPr="00A74456">
        <w:rPr>
          <w:rFonts w:ascii="Times New Roman" w:hAnsi="Times New Roman"/>
          <w:sz w:val="24"/>
          <w:szCs w:val="24"/>
        </w:rPr>
        <w:t>,70</w:t>
      </w:r>
      <w:proofErr w:type="gramEnd"/>
      <w:r w:rsidR="00C57775" w:rsidRPr="00A74456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  </w:t>
      </w:r>
    </w:p>
    <w:p w:rsidR="00C57775" w:rsidRPr="00A74456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A74456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A74456">
        <w:rPr>
          <w:rFonts w:ascii="Times New Roman" w:hAnsi="Times New Roman"/>
          <w:sz w:val="24"/>
          <w:szCs w:val="24"/>
        </w:rPr>
        <w:t>prethodn</w:t>
      </w:r>
      <w:r w:rsidR="00534C90" w:rsidRPr="00A74456">
        <w:rPr>
          <w:rFonts w:ascii="Times New Roman" w:hAnsi="Times New Roman"/>
          <w:sz w:val="24"/>
          <w:szCs w:val="24"/>
        </w:rPr>
        <w:t>e</w:t>
      </w:r>
      <w:proofErr w:type="spellEnd"/>
      <w:r w:rsidR="00534C90" w:rsidRPr="00A7445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34C90" w:rsidRPr="00A74456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534C90" w:rsidRPr="00A74456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534C90" w:rsidRPr="00A74456">
        <w:rPr>
          <w:rFonts w:ascii="Times New Roman" w:hAnsi="Times New Roman"/>
          <w:sz w:val="24"/>
          <w:szCs w:val="24"/>
        </w:rPr>
        <w:t>obzirom</w:t>
      </w:r>
      <w:proofErr w:type="spellEnd"/>
      <w:r w:rsidR="00534C90" w:rsidRPr="00A74456">
        <w:rPr>
          <w:rFonts w:ascii="Times New Roman" w:hAnsi="Times New Roman"/>
          <w:sz w:val="24"/>
          <w:szCs w:val="24"/>
        </w:rPr>
        <w:t xml:space="preserve"> da je u 2023</w:t>
      </w:r>
      <w:r w:rsidRPr="00A7445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A74456">
        <w:rPr>
          <w:rFonts w:ascii="Times New Roman" w:hAnsi="Times New Roman"/>
          <w:sz w:val="24"/>
          <w:szCs w:val="24"/>
        </w:rPr>
        <w:t>bilo</w:t>
      </w:r>
      <w:proofErr w:type="spellEnd"/>
      <w:proofErr w:type="gram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uposlenih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djelatnika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po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projektu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Zaželi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</w:p>
    <w:p w:rsidR="00C57775" w:rsidRPr="00A74456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A74456">
        <w:rPr>
          <w:rFonts w:ascii="Times New Roman" w:hAnsi="Times New Roman"/>
          <w:sz w:val="24"/>
          <w:szCs w:val="24"/>
        </w:rPr>
        <w:t xml:space="preserve">     II</w:t>
      </w:r>
      <w:r w:rsidR="00534C90" w:rsidRPr="00A74456">
        <w:rPr>
          <w:rFonts w:ascii="Times New Roman" w:hAnsi="Times New Roman"/>
          <w:sz w:val="24"/>
          <w:szCs w:val="24"/>
        </w:rPr>
        <w:t>I</w:t>
      </w:r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faza</w:t>
      </w:r>
      <w:proofErr w:type="spellEnd"/>
      <w:r w:rsidRPr="00A74456">
        <w:rPr>
          <w:rFonts w:ascii="Times New Roman" w:hAnsi="Times New Roman"/>
          <w:sz w:val="24"/>
          <w:szCs w:val="24"/>
        </w:rPr>
        <w:t>.</w:t>
      </w:r>
    </w:p>
    <w:p w:rsidR="0048038C" w:rsidRPr="009C6EA2" w:rsidRDefault="0048038C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53741D" w:rsidRDefault="0048038C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>9.</w:t>
      </w:r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534C90" w:rsidRPr="0053741D">
        <w:rPr>
          <w:rFonts w:ascii="Times New Roman" w:hAnsi="Times New Roman"/>
          <w:b/>
          <w:sz w:val="24"/>
          <w:szCs w:val="24"/>
        </w:rPr>
        <w:t>32</w:t>
      </w:r>
      <w:r w:rsidR="00534C90" w:rsidRPr="0053741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materijalni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A74456" w:rsidRPr="0053741D">
        <w:rPr>
          <w:rFonts w:ascii="Times New Roman" w:hAnsi="Times New Roman"/>
          <w:sz w:val="24"/>
          <w:szCs w:val="24"/>
        </w:rPr>
        <w:t>180.945,00</w:t>
      </w:r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eur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veći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A74456" w:rsidRPr="0053741D">
        <w:rPr>
          <w:rFonts w:ascii="Times New Roman" w:hAnsi="Times New Roman"/>
          <w:sz w:val="24"/>
          <w:szCs w:val="24"/>
        </w:rPr>
        <w:t>38</w:t>
      </w:r>
      <w:proofErr w:type="gramStart"/>
      <w:r w:rsidR="00A74456" w:rsidRPr="0053741D">
        <w:rPr>
          <w:rFonts w:ascii="Times New Roman" w:hAnsi="Times New Roman"/>
          <w:sz w:val="24"/>
          <w:szCs w:val="24"/>
        </w:rPr>
        <w:t>,60</w:t>
      </w:r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razdoblje</w:t>
      </w:r>
      <w:proofErr w:type="spellEnd"/>
    </w:p>
    <w:p w:rsidR="00C57775" w:rsidRPr="0053741D" w:rsidRDefault="00C57775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53741D">
        <w:rPr>
          <w:rFonts w:ascii="Times New Roman" w:hAnsi="Times New Roman"/>
          <w:sz w:val="24"/>
          <w:szCs w:val="24"/>
        </w:rPr>
        <w:t>prethodne</w:t>
      </w:r>
      <w:proofErr w:type="spellEnd"/>
      <w:r w:rsidRPr="0053741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3741D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5374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3741D">
        <w:rPr>
          <w:rFonts w:ascii="Times New Roman" w:hAnsi="Times New Roman"/>
          <w:sz w:val="24"/>
          <w:szCs w:val="24"/>
        </w:rPr>
        <w:t>odnosi</w:t>
      </w:r>
      <w:proofErr w:type="spellEnd"/>
      <w:r w:rsidRPr="0053741D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3741D">
        <w:rPr>
          <w:rFonts w:ascii="Times New Roman" w:hAnsi="Times New Roman"/>
          <w:sz w:val="24"/>
          <w:szCs w:val="24"/>
        </w:rPr>
        <w:t>na</w:t>
      </w:r>
      <w:proofErr w:type="spellEnd"/>
      <w:r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741D">
        <w:rPr>
          <w:rFonts w:ascii="Times New Roman" w:hAnsi="Times New Roman"/>
          <w:sz w:val="24"/>
          <w:szCs w:val="24"/>
        </w:rPr>
        <w:t>rashode</w:t>
      </w:r>
      <w:proofErr w:type="spellEnd"/>
      <w:r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741D">
        <w:rPr>
          <w:rFonts w:ascii="Times New Roman" w:hAnsi="Times New Roman"/>
          <w:sz w:val="24"/>
          <w:szCs w:val="24"/>
        </w:rPr>
        <w:t>službena</w:t>
      </w:r>
      <w:proofErr w:type="spellEnd"/>
      <w:r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741D">
        <w:rPr>
          <w:rFonts w:ascii="Times New Roman" w:hAnsi="Times New Roman"/>
          <w:sz w:val="24"/>
          <w:szCs w:val="24"/>
        </w:rPr>
        <w:t>putovanja</w:t>
      </w:r>
      <w:proofErr w:type="spellEnd"/>
      <w:r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741D">
        <w:rPr>
          <w:rFonts w:ascii="Times New Roman" w:hAnsi="Times New Roman"/>
          <w:sz w:val="24"/>
          <w:szCs w:val="24"/>
        </w:rPr>
        <w:t>naknade</w:t>
      </w:r>
      <w:proofErr w:type="spellEnd"/>
      <w:r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741D">
        <w:rPr>
          <w:rFonts w:ascii="Times New Roman" w:hAnsi="Times New Roman"/>
          <w:sz w:val="24"/>
          <w:szCs w:val="24"/>
        </w:rPr>
        <w:t>prijevoz</w:t>
      </w:r>
      <w:proofErr w:type="spellEnd"/>
      <w:r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741D">
        <w:rPr>
          <w:rFonts w:ascii="Times New Roman" w:hAnsi="Times New Roman"/>
          <w:sz w:val="24"/>
          <w:szCs w:val="24"/>
        </w:rPr>
        <w:t>na</w:t>
      </w:r>
      <w:proofErr w:type="spellEnd"/>
    </w:p>
    <w:p w:rsidR="00534C90" w:rsidRPr="0053741D" w:rsidRDefault="00C57775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53741D">
        <w:rPr>
          <w:rFonts w:ascii="Times New Roman" w:hAnsi="Times New Roman"/>
          <w:sz w:val="24"/>
          <w:szCs w:val="24"/>
        </w:rPr>
        <w:t>posao</w:t>
      </w:r>
      <w:proofErr w:type="spellEnd"/>
      <w:proofErr w:type="gramEnd"/>
      <w:r w:rsidR="00534C90" w:rsidRPr="0053741D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veći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su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r w:rsidR="00A74456" w:rsidRPr="0053741D">
        <w:rPr>
          <w:rFonts w:ascii="Times New Roman" w:hAnsi="Times New Roman"/>
          <w:sz w:val="24"/>
          <w:szCs w:val="24"/>
        </w:rPr>
        <w:t xml:space="preserve">316,00 </w:t>
      </w:r>
      <w:r w:rsidR="00534C90" w:rsidRPr="0053741D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zbog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djelatnika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koji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ostvaruje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naknadu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prijevoz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>)</w:t>
      </w:r>
      <w:r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3741D">
        <w:rPr>
          <w:rFonts w:ascii="Times New Roman" w:hAnsi="Times New Roman"/>
          <w:sz w:val="24"/>
          <w:szCs w:val="24"/>
        </w:rPr>
        <w:t>uredski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   </w:t>
      </w:r>
    </w:p>
    <w:p w:rsidR="008259CE" w:rsidRDefault="00C57775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</w:t>
      </w:r>
      <w:r w:rsidR="00534C90" w:rsidRPr="0053741D"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="00534C90" w:rsidRPr="0053741D">
        <w:rPr>
          <w:rFonts w:ascii="Times New Roman" w:hAnsi="Times New Roman"/>
          <w:sz w:val="24"/>
          <w:szCs w:val="24"/>
        </w:rPr>
        <w:t>materijal</w:t>
      </w:r>
      <w:proofErr w:type="spellEnd"/>
      <w:proofErr w:type="gramEnd"/>
      <w:r w:rsidR="00534C90" w:rsidRPr="005374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veći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1.</w:t>
      </w:r>
      <w:r w:rsidR="00A74456" w:rsidRPr="0053741D">
        <w:rPr>
          <w:rFonts w:ascii="Times New Roman" w:hAnsi="Times New Roman"/>
          <w:sz w:val="24"/>
          <w:szCs w:val="24"/>
        </w:rPr>
        <w:t xml:space="preserve">406,20 </w:t>
      </w:r>
      <w:r w:rsidR="00534C90" w:rsidRPr="0053741D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zbog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projekta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Zaželi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>),</w:t>
      </w:r>
      <w:r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e</w:t>
      </w:r>
      <w:r w:rsidRPr="0053741D">
        <w:rPr>
          <w:rFonts w:ascii="Times New Roman" w:hAnsi="Times New Roman"/>
          <w:sz w:val="24"/>
          <w:szCs w:val="24"/>
        </w:rPr>
        <w:t>nergiju</w:t>
      </w:r>
      <w:proofErr w:type="spellEnd"/>
      <w:r w:rsidR="00A74456" w:rsidRPr="005374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74456" w:rsidRPr="0053741D">
        <w:rPr>
          <w:rFonts w:ascii="Times New Roman" w:hAnsi="Times New Roman"/>
          <w:sz w:val="24"/>
          <w:szCs w:val="24"/>
        </w:rPr>
        <w:t>manji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r w:rsidR="00A74456" w:rsidRPr="0053741D">
        <w:rPr>
          <w:rFonts w:ascii="Times New Roman" w:hAnsi="Times New Roman"/>
          <w:sz w:val="24"/>
          <w:szCs w:val="24"/>
        </w:rPr>
        <w:t xml:space="preserve">15,20 </w:t>
      </w:r>
      <w:r w:rsidR="00534C90" w:rsidRPr="0053741D">
        <w:rPr>
          <w:rFonts w:ascii="Times New Roman" w:hAnsi="Times New Roman"/>
          <w:sz w:val="24"/>
          <w:szCs w:val="24"/>
        </w:rPr>
        <w:t>%)</w:t>
      </w:r>
      <w:r w:rsidRPr="0053741D">
        <w:rPr>
          <w:rFonts w:ascii="Times New Roman" w:hAnsi="Times New Roman"/>
          <w:sz w:val="24"/>
          <w:szCs w:val="24"/>
        </w:rPr>
        <w:t>,</w:t>
      </w:r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usluge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</w:p>
    <w:p w:rsidR="008259CE" w:rsidRDefault="008259CE" w:rsidP="008259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534C90" w:rsidRPr="0053741D">
        <w:rPr>
          <w:rFonts w:ascii="Times New Roman" w:hAnsi="Times New Roman"/>
          <w:sz w:val="24"/>
          <w:szCs w:val="24"/>
        </w:rPr>
        <w:t>telefona</w:t>
      </w:r>
      <w:proofErr w:type="spellEnd"/>
      <w:proofErr w:type="gramEnd"/>
      <w:r w:rsidR="00534C90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usluge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tekućeg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i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investicijskog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održavanja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sitan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inventar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i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auto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gume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usluge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</w:p>
    <w:p w:rsidR="008259CE" w:rsidRDefault="008259CE" w:rsidP="008259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C57775" w:rsidRPr="0053741D">
        <w:rPr>
          <w:rFonts w:ascii="Times New Roman" w:hAnsi="Times New Roman"/>
          <w:sz w:val="24"/>
          <w:szCs w:val="24"/>
        </w:rPr>
        <w:t>promidžbe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informiranja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veći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 xml:space="preserve"> 261,10 </w:t>
      </w:r>
      <w:r w:rsidR="00534C90" w:rsidRPr="0053741D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zbog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projekta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Zaželi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faza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III),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komunalne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</w:p>
    <w:p w:rsidR="00534C90" w:rsidRPr="0053741D" w:rsidRDefault="008259CE" w:rsidP="008259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534C90" w:rsidRPr="0053741D">
        <w:rPr>
          <w:rFonts w:ascii="Times New Roman" w:hAnsi="Times New Roman"/>
          <w:sz w:val="24"/>
          <w:szCs w:val="24"/>
        </w:rPr>
        <w:t>usluge</w:t>
      </w:r>
      <w:proofErr w:type="spellEnd"/>
      <w:proofErr w:type="gramEnd"/>
      <w:r w:rsidR="00534C90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zdr</w:t>
      </w:r>
      <w:r w:rsidR="0053741D" w:rsidRPr="0053741D">
        <w:rPr>
          <w:rFonts w:ascii="Times New Roman" w:hAnsi="Times New Roman"/>
          <w:sz w:val="24"/>
          <w:szCs w:val="24"/>
        </w:rPr>
        <w:t>avstvene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i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veterinarske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usluge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veći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 xml:space="preserve"> 98,5 % 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zbog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tretiranja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komaraca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>)</w:t>
      </w:r>
    </w:p>
    <w:p w:rsidR="008259CE" w:rsidRDefault="008259CE" w:rsidP="008259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34C90" w:rsidRPr="0053741D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="00C57775" w:rsidRPr="0053741D">
        <w:rPr>
          <w:rFonts w:ascii="Times New Roman" w:hAnsi="Times New Roman"/>
          <w:sz w:val="24"/>
          <w:szCs w:val="24"/>
        </w:rPr>
        <w:t>intelektualne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osobne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usluge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ostale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usluge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naknade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rad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predstavničkih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izvršnih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tijela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8038C" w:rsidRPr="0053741D" w:rsidRDefault="008259CE" w:rsidP="008259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C57775" w:rsidRPr="0053741D">
        <w:rPr>
          <w:rFonts w:ascii="Times New Roman" w:hAnsi="Times New Roman"/>
          <w:sz w:val="24"/>
          <w:szCs w:val="24"/>
        </w:rPr>
        <w:t>troškove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reprezentacije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članarine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sl.</w:t>
      </w:r>
      <w:r w:rsidR="00534C90" w:rsidRPr="0053741D">
        <w:rPr>
          <w:rFonts w:ascii="Times New Roman" w:hAnsi="Times New Roman"/>
          <w:sz w:val="24"/>
          <w:szCs w:val="24"/>
        </w:rPr>
        <w:t>)</w:t>
      </w:r>
    </w:p>
    <w:p w:rsidR="0048038C" w:rsidRPr="009C6EA2" w:rsidRDefault="0048038C" w:rsidP="008259CE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53741D" w:rsidRDefault="0048038C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>10</w:t>
      </w:r>
      <w:r w:rsidR="00C57775" w:rsidRPr="0053741D">
        <w:rPr>
          <w:rFonts w:ascii="Times New Roman" w:hAnsi="Times New Roman"/>
          <w:sz w:val="24"/>
          <w:szCs w:val="24"/>
        </w:rPr>
        <w:t xml:space="preserve">. </w:t>
      </w:r>
      <w:r w:rsidR="00534C90" w:rsidRPr="0053741D">
        <w:rPr>
          <w:rFonts w:ascii="Times New Roman" w:hAnsi="Times New Roman"/>
          <w:b/>
          <w:sz w:val="24"/>
          <w:szCs w:val="24"/>
        </w:rPr>
        <w:t>34</w:t>
      </w:r>
      <w:r w:rsidR="00534C90" w:rsidRPr="0053741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Financijski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53741D" w:rsidRPr="0053741D">
        <w:rPr>
          <w:rFonts w:ascii="Times New Roman" w:hAnsi="Times New Roman"/>
          <w:sz w:val="24"/>
          <w:szCs w:val="24"/>
        </w:rPr>
        <w:t>9.269,19</w:t>
      </w:r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eur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veći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53741D" w:rsidRPr="0053741D">
        <w:rPr>
          <w:rFonts w:ascii="Times New Roman" w:hAnsi="Times New Roman"/>
          <w:sz w:val="24"/>
          <w:szCs w:val="24"/>
        </w:rPr>
        <w:t>15</w:t>
      </w:r>
      <w:proofErr w:type="gramStart"/>
      <w:r w:rsidR="0053741D" w:rsidRPr="0053741D">
        <w:rPr>
          <w:rFonts w:ascii="Times New Roman" w:hAnsi="Times New Roman"/>
          <w:sz w:val="24"/>
          <w:szCs w:val="24"/>
        </w:rPr>
        <w:t>,9</w:t>
      </w:r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</w:p>
    <w:p w:rsidR="00C57775" w:rsidRPr="0053741D" w:rsidRDefault="00C57775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53741D">
        <w:rPr>
          <w:rFonts w:ascii="Times New Roman" w:hAnsi="Times New Roman"/>
          <w:sz w:val="24"/>
          <w:szCs w:val="24"/>
        </w:rPr>
        <w:t>prethodne</w:t>
      </w:r>
      <w:proofErr w:type="spellEnd"/>
      <w:proofErr w:type="gramEnd"/>
      <w:r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741D">
        <w:rPr>
          <w:rFonts w:ascii="Times New Roman" w:hAnsi="Times New Roman"/>
          <w:sz w:val="24"/>
          <w:szCs w:val="24"/>
        </w:rPr>
        <w:t>godine</w:t>
      </w:r>
      <w:proofErr w:type="spellEnd"/>
      <w:r w:rsidRPr="0053741D">
        <w:rPr>
          <w:rFonts w:ascii="Times New Roman" w:hAnsi="Times New Roman"/>
          <w:sz w:val="24"/>
          <w:szCs w:val="24"/>
        </w:rPr>
        <w:t>.</w:t>
      </w:r>
    </w:p>
    <w:p w:rsidR="0048038C" w:rsidRPr="009C6EA2" w:rsidRDefault="0048038C" w:rsidP="008259CE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259CE" w:rsidRDefault="0048038C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>11</w:t>
      </w:r>
      <w:r w:rsidR="00C57775" w:rsidRPr="0053741D">
        <w:rPr>
          <w:rFonts w:ascii="Times New Roman" w:hAnsi="Times New Roman"/>
          <w:sz w:val="24"/>
          <w:szCs w:val="24"/>
        </w:rPr>
        <w:t xml:space="preserve">. </w:t>
      </w:r>
      <w:r w:rsidR="00534C90" w:rsidRPr="0053741D">
        <w:rPr>
          <w:rFonts w:ascii="Times New Roman" w:hAnsi="Times New Roman"/>
          <w:b/>
          <w:sz w:val="24"/>
          <w:szCs w:val="24"/>
        </w:rPr>
        <w:t>35</w:t>
      </w:r>
      <w:r w:rsidR="00534C90" w:rsidRPr="0053741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Subvencije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53741D" w:rsidRPr="0053741D">
        <w:rPr>
          <w:rFonts w:ascii="Times New Roman" w:hAnsi="Times New Roman"/>
          <w:sz w:val="24"/>
          <w:szCs w:val="24"/>
        </w:rPr>
        <w:t>1.313,60</w:t>
      </w:r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eur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manje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53741D" w:rsidRPr="0053741D">
        <w:rPr>
          <w:rFonts w:ascii="Times New Roman" w:hAnsi="Times New Roman"/>
          <w:sz w:val="24"/>
          <w:szCs w:val="24"/>
        </w:rPr>
        <w:t>68</w:t>
      </w:r>
      <w:proofErr w:type="gramStart"/>
      <w:r w:rsidR="0053741D" w:rsidRPr="0053741D">
        <w:rPr>
          <w:rFonts w:ascii="Times New Roman" w:hAnsi="Times New Roman"/>
          <w:sz w:val="24"/>
          <w:szCs w:val="24"/>
        </w:rPr>
        <w:t>,30</w:t>
      </w:r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8259CE">
        <w:rPr>
          <w:rFonts w:ascii="Times New Roman" w:hAnsi="Times New Roman"/>
          <w:sz w:val="24"/>
          <w:szCs w:val="24"/>
        </w:rPr>
        <w:t xml:space="preserve"> </w:t>
      </w:r>
    </w:p>
    <w:p w:rsidR="00023061" w:rsidRPr="0053741D" w:rsidRDefault="008259CE" w:rsidP="008259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="00C57775" w:rsidRPr="0053741D">
        <w:rPr>
          <w:rFonts w:ascii="Times New Roman" w:hAnsi="Times New Roman"/>
          <w:sz w:val="24"/>
          <w:szCs w:val="24"/>
        </w:rPr>
        <w:t>prethodne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godine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>.</w:t>
      </w:r>
    </w:p>
    <w:p w:rsidR="0048038C" w:rsidRPr="0053741D" w:rsidRDefault="00023061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   </w:t>
      </w:r>
    </w:p>
    <w:p w:rsidR="0048038C" w:rsidRPr="0053741D" w:rsidRDefault="0048038C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>12</w:t>
      </w:r>
      <w:r w:rsidR="00023061" w:rsidRPr="0053741D">
        <w:rPr>
          <w:rFonts w:ascii="Times New Roman" w:hAnsi="Times New Roman"/>
          <w:sz w:val="24"/>
          <w:szCs w:val="24"/>
        </w:rPr>
        <w:t xml:space="preserve">. </w:t>
      </w:r>
      <w:r w:rsidR="00202A82" w:rsidRPr="0053741D">
        <w:rPr>
          <w:rFonts w:ascii="Times New Roman" w:hAnsi="Times New Roman"/>
          <w:b/>
          <w:sz w:val="24"/>
          <w:szCs w:val="24"/>
        </w:rPr>
        <w:t>36</w:t>
      </w:r>
      <w:r w:rsidR="00202A82" w:rsidRPr="0053741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023061" w:rsidRPr="0053741D">
        <w:rPr>
          <w:rFonts w:ascii="Times New Roman" w:hAnsi="Times New Roman"/>
          <w:sz w:val="24"/>
          <w:szCs w:val="24"/>
        </w:rPr>
        <w:t>P</w:t>
      </w:r>
      <w:r w:rsidR="00C57775" w:rsidRPr="0053741D">
        <w:rPr>
          <w:rFonts w:ascii="Times New Roman" w:hAnsi="Times New Roman"/>
          <w:sz w:val="24"/>
          <w:szCs w:val="24"/>
        </w:rPr>
        <w:t>omoći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53741D">
        <w:rPr>
          <w:rFonts w:ascii="Times New Roman" w:hAnsi="Times New Roman"/>
          <w:sz w:val="24"/>
          <w:szCs w:val="24"/>
        </w:rPr>
        <w:t>dane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inozemstvo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unutar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općeg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proračuna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8110FA" w:rsidRPr="0053741D">
        <w:rPr>
          <w:rFonts w:ascii="Times New Roman" w:hAnsi="Times New Roman"/>
          <w:sz w:val="24"/>
          <w:szCs w:val="24"/>
        </w:rPr>
        <w:t xml:space="preserve">33.182,48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eur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odnosi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se</w:t>
      </w:r>
      <w:r w:rsidRPr="0053741D">
        <w:rPr>
          <w:rFonts w:ascii="Times New Roman" w:hAnsi="Times New Roman"/>
          <w:sz w:val="24"/>
          <w:szCs w:val="24"/>
        </w:rPr>
        <w:t xml:space="preserve">   </w:t>
      </w:r>
    </w:p>
    <w:p w:rsidR="0048038C" w:rsidRPr="0053741D" w:rsidRDefault="0048038C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53741D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prebacivanje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sredstava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financiranje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Razvojne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agencije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TINTL-a,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proračunskog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Pr="0053741D">
        <w:rPr>
          <w:rFonts w:ascii="Times New Roman" w:hAnsi="Times New Roman"/>
          <w:sz w:val="24"/>
          <w:szCs w:val="24"/>
        </w:rPr>
        <w:t xml:space="preserve">  </w:t>
      </w:r>
    </w:p>
    <w:p w:rsidR="00C57775" w:rsidRPr="0053741D" w:rsidRDefault="0048038C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53741D">
        <w:rPr>
          <w:rFonts w:ascii="Times New Roman" w:hAnsi="Times New Roman"/>
          <w:sz w:val="24"/>
          <w:szCs w:val="24"/>
        </w:rPr>
        <w:t>korisnika</w:t>
      </w:r>
      <w:proofErr w:type="spellEnd"/>
      <w:proofErr w:type="gramEnd"/>
      <w:r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Općine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Lovas</w:t>
      </w:r>
      <w:proofErr w:type="spellEnd"/>
    </w:p>
    <w:p w:rsidR="00023061" w:rsidRPr="009C6EA2" w:rsidRDefault="00023061" w:rsidP="008259CE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23061" w:rsidRPr="0053741D" w:rsidRDefault="0048038C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13</w:t>
      </w:r>
      <w:r w:rsidR="00023061" w:rsidRPr="0053741D">
        <w:rPr>
          <w:rFonts w:ascii="Times New Roman" w:hAnsi="Times New Roman"/>
          <w:sz w:val="24"/>
          <w:szCs w:val="24"/>
        </w:rPr>
        <w:t xml:space="preserve">. </w:t>
      </w:r>
      <w:r w:rsidR="008110FA" w:rsidRPr="0053741D">
        <w:rPr>
          <w:rFonts w:ascii="Times New Roman" w:hAnsi="Times New Roman"/>
          <w:b/>
          <w:sz w:val="24"/>
          <w:szCs w:val="24"/>
        </w:rPr>
        <w:t>37</w:t>
      </w:r>
      <w:r w:rsidR="008110FA" w:rsidRPr="0053741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023061" w:rsidRPr="0053741D">
        <w:rPr>
          <w:rFonts w:ascii="Times New Roman" w:hAnsi="Times New Roman"/>
          <w:sz w:val="24"/>
          <w:szCs w:val="24"/>
        </w:rPr>
        <w:t>N</w:t>
      </w:r>
      <w:r w:rsidR="00C57775" w:rsidRPr="0053741D">
        <w:rPr>
          <w:rFonts w:ascii="Times New Roman" w:hAnsi="Times New Roman"/>
          <w:sz w:val="24"/>
          <w:szCs w:val="24"/>
        </w:rPr>
        <w:t>aknade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građanima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kućanstvima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53741D" w:rsidRPr="0053741D">
        <w:rPr>
          <w:rFonts w:ascii="Times New Roman" w:hAnsi="Times New Roman"/>
          <w:sz w:val="24"/>
          <w:szCs w:val="24"/>
        </w:rPr>
        <w:t>27.338,19</w:t>
      </w:r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eur</w:t>
      </w:r>
      <w:proofErr w:type="spellEnd"/>
      <w:r w:rsidR="00023061" w:rsidRPr="0053741D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="00C57775" w:rsidRPr="0053741D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</w:p>
    <w:p w:rsidR="00023061" w:rsidRPr="0053741D" w:rsidRDefault="00023061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   </w:t>
      </w:r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53741D">
        <w:rPr>
          <w:rFonts w:ascii="Times New Roman" w:hAnsi="Times New Roman"/>
          <w:sz w:val="24"/>
          <w:szCs w:val="24"/>
        </w:rPr>
        <w:t>financiranje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režijskih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troškova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socijalno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ugrožene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osobe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novorođeno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dijete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, </w:t>
      </w:r>
    </w:p>
    <w:p w:rsidR="00023061" w:rsidRPr="0053741D" w:rsidRDefault="00023061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C57775" w:rsidRPr="0053741D">
        <w:rPr>
          <w:rFonts w:ascii="Times New Roman" w:hAnsi="Times New Roman"/>
          <w:sz w:val="24"/>
          <w:szCs w:val="24"/>
        </w:rPr>
        <w:t>jednokratne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sufinanciranje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mjesečne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karte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srednjoškolcima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isplata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stipendije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</w:p>
    <w:p w:rsidR="008259CE" w:rsidRDefault="00023061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   </w:t>
      </w:r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53741D">
        <w:rPr>
          <w:rFonts w:ascii="Times New Roman" w:hAnsi="Times New Roman"/>
          <w:sz w:val="24"/>
          <w:szCs w:val="24"/>
        </w:rPr>
        <w:t>studente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8110FA" w:rsidRPr="0053741D">
        <w:rPr>
          <w:rFonts w:ascii="Times New Roman" w:hAnsi="Times New Roman"/>
          <w:sz w:val="24"/>
          <w:szCs w:val="24"/>
        </w:rPr>
        <w:t>Veće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su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prošle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godine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53741D" w:rsidRPr="0053741D">
        <w:rPr>
          <w:rFonts w:ascii="Times New Roman" w:hAnsi="Times New Roman"/>
          <w:sz w:val="24"/>
          <w:szCs w:val="24"/>
        </w:rPr>
        <w:t xml:space="preserve">42,0 % 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zbog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pomoći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 xml:space="preserve"> </w:t>
      </w:r>
    </w:p>
    <w:p w:rsidR="00C57775" w:rsidRPr="0053741D" w:rsidRDefault="008259CE" w:rsidP="008259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53741D" w:rsidRPr="0053741D">
        <w:rPr>
          <w:rFonts w:ascii="Times New Roman" w:hAnsi="Times New Roman"/>
          <w:sz w:val="24"/>
          <w:szCs w:val="24"/>
        </w:rPr>
        <w:t>građanima</w:t>
      </w:r>
      <w:proofErr w:type="spellEnd"/>
      <w:proofErr w:type="gramEnd"/>
      <w:r w:rsidR="0053741D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uslijed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elementarne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nepogode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>.</w:t>
      </w:r>
    </w:p>
    <w:p w:rsidR="00C57775" w:rsidRPr="009C6EA2" w:rsidRDefault="00C57775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3741D" w:rsidRPr="0053741D" w:rsidRDefault="0048038C" w:rsidP="00023061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14</w:t>
      </w:r>
      <w:r w:rsidR="00023061" w:rsidRPr="0053741D">
        <w:rPr>
          <w:rFonts w:ascii="Times New Roman" w:hAnsi="Times New Roman"/>
          <w:sz w:val="24"/>
          <w:szCs w:val="24"/>
        </w:rPr>
        <w:t xml:space="preserve">. </w:t>
      </w:r>
      <w:r w:rsidR="008110FA" w:rsidRPr="0053741D">
        <w:rPr>
          <w:rFonts w:ascii="Times New Roman" w:hAnsi="Times New Roman"/>
          <w:b/>
          <w:sz w:val="24"/>
          <w:szCs w:val="24"/>
        </w:rPr>
        <w:t>38</w:t>
      </w:r>
      <w:r w:rsidR="008110FA" w:rsidRPr="0053741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023061" w:rsidRPr="0053741D">
        <w:rPr>
          <w:rFonts w:ascii="Times New Roman" w:hAnsi="Times New Roman"/>
          <w:sz w:val="24"/>
          <w:szCs w:val="24"/>
        </w:rPr>
        <w:t>O</w:t>
      </w:r>
      <w:r w:rsidR="00C57775" w:rsidRPr="0053741D">
        <w:rPr>
          <w:rFonts w:ascii="Times New Roman" w:hAnsi="Times New Roman"/>
          <w:sz w:val="24"/>
          <w:szCs w:val="24"/>
        </w:rPr>
        <w:t>stali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23061" w:rsidRPr="0053741D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donacije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od </w:t>
      </w:r>
      <w:r w:rsidR="0053741D" w:rsidRPr="0053741D">
        <w:rPr>
          <w:rFonts w:ascii="Times New Roman" w:hAnsi="Times New Roman"/>
          <w:sz w:val="24"/>
          <w:szCs w:val="24"/>
        </w:rPr>
        <w:t>79.672,23</w:t>
      </w:r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eur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veći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53741D" w:rsidRPr="0053741D">
        <w:rPr>
          <w:rFonts w:ascii="Times New Roman" w:hAnsi="Times New Roman"/>
          <w:sz w:val="24"/>
          <w:szCs w:val="24"/>
        </w:rPr>
        <w:t>6,80%.</w:t>
      </w:r>
    </w:p>
    <w:p w:rsidR="00C57775" w:rsidRPr="0053741D" w:rsidRDefault="0053741D" w:rsidP="00023061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3741D">
        <w:rPr>
          <w:rFonts w:ascii="Times New Roman" w:hAnsi="Times New Roman"/>
          <w:sz w:val="24"/>
          <w:szCs w:val="24"/>
        </w:rPr>
        <w:t>Kapitalne</w:t>
      </w:r>
      <w:proofErr w:type="spellEnd"/>
      <w:r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3741D">
        <w:rPr>
          <w:rFonts w:ascii="Times New Roman" w:hAnsi="Times New Roman"/>
          <w:sz w:val="24"/>
          <w:szCs w:val="24"/>
        </w:rPr>
        <w:t>donacije</w:t>
      </w:r>
      <w:proofErr w:type="spellEnd"/>
      <w:r w:rsidRPr="0053741D">
        <w:rPr>
          <w:rFonts w:ascii="Times New Roman" w:hAnsi="Times New Roman"/>
          <w:sz w:val="24"/>
          <w:szCs w:val="24"/>
        </w:rPr>
        <w:t xml:space="preserve"> </w:t>
      </w:r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iznose</w:t>
      </w:r>
      <w:proofErr w:type="spellEnd"/>
      <w:proofErr w:type="gramEnd"/>
      <w:r w:rsidR="008110FA" w:rsidRPr="0053741D">
        <w:rPr>
          <w:rFonts w:ascii="Times New Roman" w:hAnsi="Times New Roman"/>
          <w:sz w:val="24"/>
          <w:szCs w:val="24"/>
        </w:rPr>
        <w:t xml:space="preserve"> 3.200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eur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i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veće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su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864,40% u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odnosu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na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prošlo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razdoblje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odnose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na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donaciju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Župi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Lovasu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uređenje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crkvenog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dvorišta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>.</w:t>
      </w:r>
    </w:p>
    <w:p w:rsidR="00C57775" w:rsidRPr="009C6EA2" w:rsidRDefault="00C57775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9C6EA2" w:rsidRDefault="00C57775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110FA" w:rsidRPr="0053741D" w:rsidRDefault="0048038C" w:rsidP="00B242D7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3741D">
        <w:rPr>
          <w:rFonts w:ascii="Times New Roman" w:hAnsi="Times New Roman"/>
          <w:sz w:val="24"/>
          <w:szCs w:val="24"/>
        </w:rPr>
        <w:t>15</w:t>
      </w:r>
      <w:r w:rsidR="00023061" w:rsidRPr="0053741D">
        <w:rPr>
          <w:rFonts w:ascii="Times New Roman" w:hAnsi="Times New Roman"/>
          <w:sz w:val="24"/>
          <w:szCs w:val="24"/>
        </w:rPr>
        <w:t xml:space="preserve">. </w:t>
      </w:r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r w:rsidR="008110FA" w:rsidRPr="0053741D">
        <w:rPr>
          <w:rFonts w:ascii="Times New Roman" w:hAnsi="Times New Roman"/>
          <w:b/>
          <w:sz w:val="24"/>
          <w:szCs w:val="24"/>
        </w:rPr>
        <w:t>4</w:t>
      </w:r>
      <w:r w:rsidR="00B242D7" w:rsidRPr="0053741D">
        <w:rPr>
          <w:rFonts w:ascii="Times New Roman" w:hAnsi="Times New Roman"/>
          <w:b/>
          <w:sz w:val="24"/>
          <w:szCs w:val="24"/>
        </w:rPr>
        <w:t>1</w:t>
      </w:r>
      <w:r w:rsidR="008110FA" w:rsidRPr="0053741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nabavu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neproizvedene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dugotrajne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imovine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od </w:t>
      </w:r>
      <w:r w:rsidR="00B242D7" w:rsidRPr="0053741D">
        <w:rPr>
          <w:rFonts w:ascii="Times New Roman" w:hAnsi="Times New Roman"/>
          <w:sz w:val="24"/>
          <w:szCs w:val="24"/>
        </w:rPr>
        <w:t>18.</w:t>
      </w:r>
      <w:r w:rsidR="0053741D" w:rsidRPr="0053741D">
        <w:rPr>
          <w:rFonts w:ascii="Times New Roman" w:hAnsi="Times New Roman"/>
          <w:sz w:val="24"/>
          <w:szCs w:val="24"/>
        </w:rPr>
        <w:t>676,90</w:t>
      </w:r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eu</w:t>
      </w:r>
      <w:r w:rsidR="00B242D7" w:rsidRPr="0053741D">
        <w:rPr>
          <w:rFonts w:ascii="Times New Roman" w:hAnsi="Times New Roman"/>
          <w:sz w:val="24"/>
          <w:szCs w:val="24"/>
        </w:rPr>
        <w:t>r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veće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su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odnosu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na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isto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razdoblje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prethodne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godine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r w:rsidR="0053741D" w:rsidRPr="0053741D">
        <w:rPr>
          <w:rFonts w:ascii="Times New Roman" w:hAnsi="Times New Roman"/>
          <w:sz w:val="24"/>
          <w:szCs w:val="24"/>
        </w:rPr>
        <w:t xml:space="preserve">1.531,60 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eur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%</w:t>
      </w:r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zbog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povećanog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broja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projekata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izradu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projektne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dokumentacije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glavni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strojarski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projekt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energetske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učinkovitosti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implementacije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dizalice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topline u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zgradu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dječjeg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vrtića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općini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Lovas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projektna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dokumentacija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bp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51/2022-projekt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rekonstrukciju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građevine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gosp.namjene-mehaničarska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radionica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i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prenamjena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dijela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prostora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spremiš</w:t>
      </w:r>
      <w:r w:rsidR="00B242D7" w:rsidRPr="0053741D">
        <w:rPr>
          <w:rFonts w:ascii="Times New Roman" w:hAnsi="Times New Roman"/>
          <w:sz w:val="24"/>
          <w:szCs w:val="24"/>
        </w:rPr>
        <w:t>te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smještaj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mehanizacije,ul.K.Tomislava,Lovas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izrada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projektne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dokumentacije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bp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18/2023,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rekonstrukciju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dijela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cestovnog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pojasa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užem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središtu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naselja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L</w:t>
      </w:r>
      <w:r w:rsidR="008110FA" w:rsidRPr="0053741D">
        <w:rPr>
          <w:rFonts w:ascii="Times New Roman" w:hAnsi="Times New Roman"/>
          <w:sz w:val="24"/>
          <w:szCs w:val="24"/>
        </w:rPr>
        <w:t>ovas-nogostupi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zelene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površine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javna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rasvjeta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>,</w:t>
      </w:r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izrada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energetskog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certifikata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zgradu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na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nogomet</w:t>
      </w:r>
      <w:r w:rsidR="00B242D7" w:rsidRPr="0053741D">
        <w:rPr>
          <w:rFonts w:ascii="Times New Roman" w:hAnsi="Times New Roman"/>
          <w:sz w:val="24"/>
          <w:szCs w:val="24"/>
        </w:rPr>
        <w:t>nom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igralištu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ŠNK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L</w:t>
      </w:r>
      <w:r w:rsidR="008110FA" w:rsidRPr="0053741D">
        <w:rPr>
          <w:rFonts w:ascii="Times New Roman" w:hAnsi="Times New Roman"/>
          <w:sz w:val="24"/>
          <w:szCs w:val="24"/>
        </w:rPr>
        <w:t>ovas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izrada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projektne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dokumentacije-glavni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projekt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rekonstrukcije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zgrade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javne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namje</w:t>
      </w:r>
      <w:r w:rsidR="00B242D7" w:rsidRPr="0053741D">
        <w:rPr>
          <w:rFonts w:ascii="Times New Roman" w:hAnsi="Times New Roman"/>
          <w:sz w:val="24"/>
          <w:szCs w:val="24"/>
        </w:rPr>
        <w:t>ne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lovasu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>, k.č.br.</w:t>
      </w:r>
      <w:proofErr w:type="gramEnd"/>
      <w:r w:rsidR="00B242D7" w:rsidRPr="005374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242D7" w:rsidRPr="0053741D">
        <w:rPr>
          <w:rFonts w:ascii="Times New Roman" w:hAnsi="Times New Roman"/>
          <w:sz w:val="24"/>
          <w:szCs w:val="24"/>
        </w:rPr>
        <w:t>1571</w:t>
      </w:r>
      <w:proofErr w:type="gramEnd"/>
      <w:r w:rsidR="00B242D7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k.o.L</w:t>
      </w:r>
      <w:r w:rsidR="008110FA" w:rsidRPr="0053741D">
        <w:rPr>
          <w:rFonts w:ascii="Times New Roman" w:hAnsi="Times New Roman"/>
          <w:sz w:val="24"/>
          <w:szCs w:val="24"/>
        </w:rPr>
        <w:t>ovas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svrhu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energetske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obnove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i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povećanja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e</w:t>
      </w:r>
      <w:r w:rsidR="00B242D7" w:rsidRPr="0053741D">
        <w:rPr>
          <w:rFonts w:ascii="Times New Roman" w:hAnsi="Times New Roman"/>
          <w:sz w:val="24"/>
          <w:szCs w:val="24"/>
        </w:rPr>
        <w:t>nergetske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učinkovitosti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akcijski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plan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energetski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održivog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razvitka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i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prilagodbe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klimatskim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promjen</w:t>
      </w:r>
      <w:r w:rsidR="00B242D7" w:rsidRPr="0053741D">
        <w:rPr>
          <w:rFonts w:ascii="Times New Roman" w:hAnsi="Times New Roman"/>
          <w:sz w:val="24"/>
          <w:szCs w:val="24"/>
        </w:rPr>
        <w:t>ama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secap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područje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općine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Lovas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>.</w:t>
      </w:r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</w:p>
    <w:p w:rsidR="00B242D7" w:rsidRPr="009C6EA2" w:rsidRDefault="00B242D7" w:rsidP="00B242D7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42D7" w:rsidRPr="00077069" w:rsidRDefault="0048038C" w:rsidP="00B242D7">
      <w:pPr>
        <w:jc w:val="both"/>
        <w:rPr>
          <w:rFonts w:ascii="Times New Roman" w:hAnsi="Times New Roman"/>
          <w:sz w:val="24"/>
          <w:szCs w:val="24"/>
        </w:rPr>
      </w:pPr>
      <w:r w:rsidRPr="00077069">
        <w:rPr>
          <w:rFonts w:ascii="Times New Roman" w:hAnsi="Times New Roman"/>
          <w:sz w:val="24"/>
          <w:szCs w:val="24"/>
        </w:rPr>
        <w:t>16</w:t>
      </w:r>
      <w:r w:rsidR="00B242D7" w:rsidRPr="00077069">
        <w:rPr>
          <w:rFonts w:ascii="Times New Roman" w:hAnsi="Times New Roman"/>
          <w:sz w:val="24"/>
          <w:szCs w:val="24"/>
        </w:rPr>
        <w:t xml:space="preserve">. </w:t>
      </w:r>
      <w:r w:rsidR="00B242D7" w:rsidRPr="00077069">
        <w:rPr>
          <w:rFonts w:ascii="Times New Roman" w:hAnsi="Times New Roman"/>
          <w:b/>
          <w:sz w:val="24"/>
          <w:szCs w:val="24"/>
        </w:rPr>
        <w:t>42</w:t>
      </w:r>
      <w:r w:rsidR="00B242D7" w:rsidRPr="0007706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B242D7" w:rsidRPr="00077069">
        <w:rPr>
          <w:rFonts w:ascii="Times New Roman" w:hAnsi="Times New Roman"/>
          <w:sz w:val="24"/>
          <w:szCs w:val="24"/>
        </w:rPr>
        <w:t>Rashodi</w:t>
      </w:r>
      <w:proofErr w:type="spellEnd"/>
      <w:r w:rsidR="00B242D7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077069">
        <w:rPr>
          <w:rFonts w:ascii="Times New Roman" w:hAnsi="Times New Roman"/>
          <w:sz w:val="24"/>
          <w:szCs w:val="24"/>
        </w:rPr>
        <w:t>za</w:t>
      </w:r>
      <w:proofErr w:type="spellEnd"/>
      <w:r w:rsidR="00B242D7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077069">
        <w:rPr>
          <w:rFonts w:ascii="Times New Roman" w:hAnsi="Times New Roman"/>
          <w:sz w:val="24"/>
          <w:szCs w:val="24"/>
        </w:rPr>
        <w:t>nabavu</w:t>
      </w:r>
      <w:proofErr w:type="spellEnd"/>
      <w:r w:rsidR="00B242D7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077069">
        <w:rPr>
          <w:rFonts w:ascii="Times New Roman" w:hAnsi="Times New Roman"/>
          <w:sz w:val="24"/>
          <w:szCs w:val="24"/>
        </w:rPr>
        <w:t>proizvedene</w:t>
      </w:r>
      <w:proofErr w:type="spellEnd"/>
      <w:r w:rsidR="00B242D7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077069">
        <w:rPr>
          <w:rFonts w:ascii="Times New Roman" w:hAnsi="Times New Roman"/>
          <w:sz w:val="24"/>
          <w:szCs w:val="24"/>
        </w:rPr>
        <w:t>dugotrajne</w:t>
      </w:r>
      <w:proofErr w:type="spellEnd"/>
      <w:r w:rsidR="00B242D7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077069">
        <w:rPr>
          <w:rFonts w:ascii="Times New Roman" w:hAnsi="Times New Roman"/>
          <w:sz w:val="24"/>
          <w:szCs w:val="24"/>
        </w:rPr>
        <w:t>imovine</w:t>
      </w:r>
      <w:proofErr w:type="spellEnd"/>
      <w:r w:rsidR="00B242D7" w:rsidRPr="0007706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B242D7" w:rsidRPr="00077069">
        <w:rPr>
          <w:rFonts w:ascii="Times New Roman" w:hAnsi="Times New Roman"/>
          <w:sz w:val="24"/>
          <w:szCs w:val="24"/>
        </w:rPr>
        <w:t>iznosu</w:t>
      </w:r>
      <w:proofErr w:type="spellEnd"/>
      <w:r w:rsidR="00B242D7" w:rsidRPr="00077069">
        <w:rPr>
          <w:rFonts w:ascii="Times New Roman" w:hAnsi="Times New Roman"/>
          <w:sz w:val="24"/>
          <w:szCs w:val="24"/>
        </w:rPr>
        <w:t xml:space="preserve"> </w:t>
      </w:r>
      <w:r w:rsidR="00782E9A" w:rsidRPr="00077069">
        <w:rPr>
          <w:rFonts w:ascii="Times New Roman" w:hAnsi="Times New Roman"/>
          <w:sz w:val="24"/>
          <w:szCs w:val="24"/>
        </w:rPr>
        <w:t xml:space="preserve">od </w:t>
      </w:r>
      <w:r w:rsidR="00077069" w:rsidRPr="00077069">
        <w:rPr>
          <w:rFonts w:ascii="Times New Roman" w:hAnsi="Times New Roman"/>
          <w:sz w:val="24"/>
          <w:szCs w:val="24"/>
        </w:rPr>
        <w:t>121.821,20</w:t>
      </w:r>
      <w:r w:rsidR="00B242D7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077069">
        <w:rPr>
          <w:rFonts w:ascii="Times New Roman" w:hAnsi="Times New Roman"/>
          <w:sz w:val="24"/>
          <w:szCs w:val="24"/>
        </w:rPr>
        <w:t>eur</w:t>
      </w:r>
      <w:proofErr w:type="spellEnd"/>
      <w:r w:rsidR="00077069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7069" w:rsidRPr="00077069">
        <w:rPr>
          <w:rFonts w:ascii="Times New Roman" w:hAnsi="Times New Roman"/>
          <w:sz w:val="24"/>
          <w:szCs w:val="24"/>
        </w:rPr>
        <w:t>manje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su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odnosu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na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isto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razdoblje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prethodne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godine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za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r w:rsidR="00077069" w:rsidRPr="00077069">
        <w:rPr>
          <w:rFonts w:ascii="Times New Roman" w:hAnsi="Times New Roman"/>
          <w:sz w:val="24"/>
          <w:szCs w:val="24"/>
        </w:rPr>
        <w:t>56,60</w:t>
      </w:r>
      <w:r w:rsidR="00271A71" w:rsidRPr="00077069">
        <w:rPr>
          <w:rFonts w:ascii="Times New Roman" w:hAnsi="Times New Roman"/>
          <w:sz w:val="24"/>
          <w:szCs w:val="24"/>
        </w:rPr>
        <w:t xml:space="preserve"> %, a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odnose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na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nastavak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izgradnje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spome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područja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Minskog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polja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i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rekonstrukciju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komunalne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infrastrukture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na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pravoslavnom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groblju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Opatovcu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>.</w:t>
      </w:r>
    </w:p>
    <w:p w:rsidR="00271A71" w:rsidRPr="00077069" w:rsidRDefault="00271A71" w:rsidP="00B242D7">
      <w:pPr>
        <w:jc w:val="both"/>
        <w:rPr>
          <w:rFonts w:ascii="Times New Roman" w:hAnsi="Times New Roman"/>
          <w:sz w:val="24"/>
          <w:szCs w:val="24"/>
        </w:rPr>
      </w:pPr>
    </w:p>
    <w:p w:rsidR="00B242D7" w:rsidRPr="00077069" w:rsidRDefault="0048038C" w:rsidP="002D0AC6">
      <w:pPr>
        <w:ind w:right="397"/>
        <w:rPr>
          <w:rFonts w:ascii="Times New Roman" w:eastAsiaTheme="minorEastAsia" w:hAnsi="Times New Roman"/>
          <w:sz w:val="24"/>
          <w:szCs w:val="24"/>
          <w:lang w:val="hr-HR" w:eastAsia="en-US"/>
        </w:rPr>
      </w:pPr>
      <w:r w:rsidRPr="00077069">
        <w:rPr>
          <w:rFonts w:ascii="Times New Roman" w:hAnsi="Times New Roman"/>
          <w:sz w:val="24"/>
          <w:szCs w:val="24"/>
        </w:rPr>
        <w:t>17</w:t>
      </w:r>
      <w:r w:rsidR="00271A71" w:rsidRPr="00077069">
        <w:rPr>
          <w:rFonts w:ascii="Times New Roman" w:hAnsi="Times New Roman"/>
          <w:sz w:val="24"/>
          <w:szCs w:val="24"/>
        </w:rPr>
        <w:t xml:space="preserve">. </w:t>
      </w:r>
      <w:r w:rsidR="00271A71" w:rsidRPr="00077069">
        <w:rPr>
          <w:rFonts w:ascii="Times New Roman" w:hAnsi="Times New Roman"/>
          <w:b/>
          <w:sz w:val="24"/>
          <w:szCs w:val="24"/>
        </w:rPr>
        <w:t>54</w:t>
      </w:r>
      <w:r w:rsidR="00271A71" w:rsidRPr="0007706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Izdaci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za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otplatu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glavnica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primljenih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zajmova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71A71" w:rsidRPr="00077069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državnog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proračuna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ostvareni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su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iznosu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7.967,72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eur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, </w:t>
      </w:r>
      <w:r w:rsidR="002D0AC6" w:rsidRPr="00077069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2D0AC6" w:rsidRPr="00077069">
        <w:rPr>
          <w:rFonts w:ascii="Times New Roman" w:hAnsi="Times New Roman"/>
          <w:sz w:val="24"/>
          <w:szCs w:val="24"/>
        </w:rPr>
        <w:t>čini</w:t>
      </w:r>
      <w:proofErr w:type="spellEnd"/>
      <w:r w:rsidR="002D0AC6" w:rsidRPr="00077069">
        <w:rPr>
          <w:rFonts w:ascii="Times New Roman" w:hAnsi="Times New Roman"/>
          <w:sz w:val="24"/>
          <w:szCs w:val="24"/>
        </w:rPr>
        <w:t xml:space="preserve"> </w:t>
      </w:r>
      <w:r w:rsidR="00271A71"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>dug po namirenju povrata po godišnjem o</w:t>
      </w:r>
      <w:r w:rsidR="002D0AC6"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>bračunu poreza na dohodak.</w:t>
      </w:r>
    </w:p>
    <w:p w:rsidR="002D0AC6" w:rsidRPr="009C6EA2" w:rsidRDefault="002D0AC6" w:rsidP="002D0AC6">
      <w:pPr>
        <w:ind w:right="397"/>
        <w:rPr>
          <w:rFonts w:ascii="Times New Roman" w:eastAsiaTheme="minorEastAsia" w:hAnsi="Times New Roman"/>
          <w:color w:val="FF0000"/>
          <w:sz w:val="24"/>
          <w:szCs w:val="24"/>
          <w:lang w:val="hr-HR" w:eastAsia="en-US"/>
        </w:rPr>
      </w:pPr>
    </w:p>
    <w:p w:rsidR="002D0AC6" w:rsidRPr="00077069" w:rsidRDefault="002D0AC6" w:rsidP="002D0AC6">
      <w:pPr>
        <w:ind w:right="397"/>
        <w:rPr>
          <w:rFonts w:ascii="Times New Roman" w:eastAsiaTheme="minorEastAsia" w:hAnsi="Times New Roman"/>
          <w:sz w:val="24"/>
          <w:szCs w:val="24"/>
          <w:lang w:val="hr-HR" w:eastAsia="en-US"/>
        </w:rPr>
      </w:pPr>
      <w:r w:rsidRPr="00077069">
        <w:rPr>
          <w:rFonts w:ascii="Times New Roman" w:eastAsiaTheme="minorEastAsia" w:hAnsi="Times New Roman"/>
          <w:b/>
          <w:sz w:val="24"/>
          <w:szCs w:val="24"/>
          <w:lang w:val="hr-HR" w:eastAsia="en-US"/>
        </w:rPr>
        <w:t>X678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– Ukupni prihodi i primici ostvareni su u iznosu od </w:t>
      </w:r>
      <w:r w:rsidR="00077069"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>575.725,88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</w:t>
      </w:r>
      <w:proofErr w:type="spellStart"/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>eur</w:t>
      </w:r>
      <w:proofErr w:type="spellEnd"/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. </w:t>
      </w:r>
    </w:p>
    <w:p w:rsidR="002D0AC6" w:rsidRPr="00077069" w:rsidRDefault="002D0AC6" w:rsidP="002D0AC6">
      <w:pPr>
        <w:ind w:right="397"/>
        <w:rPr>
          <w:rFonts w:ascii="Times New Roman" w:eastAsiaTheme="minorEastAsia" w:hAnsi="Times New Roman"/>
          <w:sz w:val="24"/>
          <w:szCs w:val="24"/>
          <w:lang w:val="hr-HR" w:eastAsia="en-US"/>
        </w:rPr>
      </w:pPr>
      <w:r w:rsidRPr="00077069">
        <w:rPr>
          <w:rFonts w:ascii="Times New Roman" w:eastAsiaTheme="minorEastAsia" w:hAnsi="Times New Roman"/>
          <w:b/>
          <w:sz w:val="24"/>
          <w:szCs w:val="24"/>
          <w:lang w:val="hr-HR" w:eastAsia="en-US"/>
        </w:rPr>
        <w:t>X345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– Ukupni rashodi i izdaci ostvareni su u iznosu od </w:t>
      </w:r>
      <w:r w:rsidR="00077069"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>699.422,35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</w:t>
      </w:r>
      <w:proofErr w:type="spellStart"/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>eur</w:t>
      </w:r>
      <w:proofErr w:type="spellEnd"/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>.</w:t>
      </w:r>
    </w:p>
    <w:p w:rsidR="002D0AC6" w:rsidRPr="00077069" w:rsidRDefault="002D0AC6" w:rsidP="002D0AC6">
      <w:pPr>
        <w:ind w:right="397"/>
        <w:rPr>
          <w:rFonts w:ascii="Times New Roman" w:hAnsi="Times New Roman"/>
          <w:sz w:val="24"/>
          <w:szCs w:val="24"/>
        </w:rPr>
      </w:pP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Ostvaren je manjak prihoda i primitaka u iznosu </w:t>
      </w:r>
      <w:r w:rsidR="00077069"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>123.696,47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eur, preneseni višak iz 2022. iznosi 78.958,45 </w:t>
      </w:r>
      <w:proofErr w:type="spellStart"/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>eur</w:t>
      </w:r>
      <w:proofErr w:type="spellEnd"/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tako da manjak prihoda i primitaka za pokriće u sljedećem razdoblju iznosi </w:t>
      </w:r>
      <w:r w:rsidR="00077069"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>44.738,02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</w:t>
      </w:r>
      <w:proofErr w:type="spellStart"/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>eur</w:t>
      </w:r>
      <w:proofErr w:type="spellEnd"/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>.</w:t>
      </w:r>
    </w:p>
    <w:p w:rsidR="00B242D7" w:rsidRPr="009C6EA2" w:rsidRDefault="00B242D7" w:rsidP="008110FA">
      <w:pPr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8259CE" w:rsidRDefault="00023061" w:rsidP="00830968">
      <w:pPr>
        <w:jc w:val="both"/>
        <w:rPr>
          <w:rFonts w:ascii="Times New Roman" w:hAnsi="Times New Roman"/>
          <w:b/>
          <w:sz w:val="24"/>
          <w:szCs w:val="24"/>
        </w:rPr>
      </w:pPr>
      <w:r w:rsidRPr="008259CE">
        <w:rPr>
          <w:rFonts w:ascii="Times New Roman" w:hAnsi="Times New Roman"/>
          <w:b/>
          <w:sz w:val="24"/>
          <w:szCs w:val="24"/>
        </w:rPr>
        <w:t xml:space="preserve">BILJEŠKE UZ </w:t>
      </w:r>
      <w:proofErr w:type="gramStart"/>
      <w:r w:rsidRPr="008259CE">
        <w:rPr>
          <w:rFonts w:ascii="Times New Roman" w:hAnsi="Times New Roman"/>
          <w:b/>
          <w:sz w:val="24"/>
          <w:szCs w:val="24"/>
        </w:rPr>
        <w:t>OBRAZAC  OBVEZE</w:t>
      </w:r>
      <w:proofErr w:type="gramEnd"/>
    </w:p>
    <w:p w:rsidR="00C57775" w:rsidRPr="008259CE" w:rsidRDefault="00C57775" w:rsidP="00C57775">
      <w:pPr>
        <w:jc w:val="both"/>
        <w:rPr>
          <w:rFonts w:ascii="Times New Roman" w:hAnsi="Times New Roman"/>
          <w:b/>
          <w:sz w:val="24"/>
          <w:szCs w:val="24"/>
        </w:rPr>
      </w:pPr>
    </w:p>
    <w:p w:rsidR="00C57775" w:rsidRPr="008259CE" w:rsidRDefault="00077069" w:rsidP="00830968">
      <w:pPr>
        <w:jc w:val="both"/>
        <w:rPr>
          <w:rFonts w:ascii="Times New Roman" w:hAnsi="Times New Roman"/>
          <w:sz w:val="24"/>
          <w:szCs w:val="24"/>
        </w:rPr>
      </w:pPr>
      <w:r w:rsidRPr="008259CE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8259CE">
        <w:rPr>
          <w:rFonts w:ascii="Times New Roman" w:hAnsi="Times New Roman"/>
          <w:sz w:val="24"/>
          <w:szCs w:val="24"/>
        </w:rPr>
        <w:t>dan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30.09</w:t>
      </w:r>
      <w:r w:rsidR="002D0AC6" w:rsidRPr="008259CE">
        <w:rPr>
          <w:rFonts w:ascii="Times New Roman" w:hAnsi="Times New Roman"/>
          <w:sz w:val="24"/>
          <w:szCs w:val="24"/>
        </w:rPr>
        <w:t>.2023</w:t>
      </w:r>
      <w:r w:rsidR="00C57775" w:rsidRPr="008259CE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C57775" w:rsidRPr="008259CE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Općina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Lovas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ima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ukupno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r w:rsidRPr="008259CE">
        <w:rPr>
          <w:rFonts w:ascii="Times New Roman" w:hAnsi="Times New Roman"/>
          <w:sz w:val="24"/>
          <w:szCs w:val="24"/>
        </w:rPr>
        <w:t>157.599,97</w:t>
      </w:r>
      <w:r w:rsidR="002D0AC6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AC6" w:rsidRPr="008259CE">
        <w:rPr>
          <w:rFonts w:ascii="Times New Roman" w:hAnsi="Times New Roman"/>
          <w:sz w:val="24"/>
          <w:szCs w:val="24"/>
        </w:rPr>
        <w:t>eura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obveza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, od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čega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se </w:t>
      </w:r>
      <w:r w:rsidRPr="008259CE">
        <w:rPr>
          <w:rFonts w:ascii="Times New Roman" w:hAnsi="Times New Roman"/>
          <w:sz w:val="24"/>
          <w:szCs w:val="24"/>
        </w:rPr>
        <w:t>68.092,12</w:t>
      </w:r>
      <w:r w:rsidR="002D0AC6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AC6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odnosi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nedospjele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C57775" w:rsidRPr="008259CE">
        <w:rPr>
          <w:rFonts w:ascii="Times New Roman" w:hAnsi="Times New Roman"/>
          <w:sz w:val="24"/>
          <w:szCs w:val="24"/>
        </w:rPr>
        <w:t>Nedospjele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r w:rsidRPr="008259CE">
        <w:rPr>
          <w:rFonts w:ascii="Times New Roman" w:hAnsi="Times New Roman"/>
          <w:sz w:val="24"/>
          <w:szCs w:val="24"/>
        </w:rPr>
        <w:t>68.092,12</w:t>
      </w:r>
      <w:r w:rsidR="002D0AC6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AC6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čine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zaposlene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od </w:t>
      </w:r>
      <w:r w:rsidRPr="008259CE">
        <w:rPr>
          <w:rFonts w:ascii="Times New Roman" w:hAnsi="Times New Roman"/>
          <w:sz w:val="24"/>
          <w:szCs w:val="24"/>
        </w:rPr>
        <w:t>13.548,15</w:t>
      </w:r>
      <w:r w:rsidR="002D0AC6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AC6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r w:rsidRPr="008259CE">
        <w:rPr>
          <w:rFonts w:ascii="Times New Roman" w:hAnsi="Times New Roman"/>
          <w:sz w:val="24"/>
          <w:szCs w:val="24"/>
        </w:rPr>
        <w:t>(</w:t>
      </w:r>
      <w:proofErr w:type="spellStart"/>
      <w:r w:rsidRPr="008259CE">
        <w:rPr>
          <w:rFonts w:ascii="Times New Roman" w:hAnsi="Times New Roman"/>
          <w:sz w:val="24"/>
          <w:szCs w:val="24"/>
        </w:rPr>
        <w:t>plaća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09</w:t>
      </w:r>
      <w:r w:rsidR="002D0AC6" w:rsidRPr="008259CE">
        <w:rPr>
          <w:rFonts w:ascii="Times New Roman" w:hAnsi="Times New Roman"/>
          <w:sz w:val="24"/>
          <w:szCs w:val="24"/>
        </w:rPr>
        <w:t>/23</w:t>
      </w:r>
      <w:r w:rsidR="00C57775" w:rsidRPr="008259CE">
        <w:rPr>
          <w:rFonts w:ascii="Times New Roman" w:hAnsi="Times New Roman"/>
          <w:sz w:val="24"/>
          <w:szCs w:val="24"/>
        </w:rPr>
        <w:t xml:space="preserve">.),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obveza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nabavu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proizvedene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dugotrajne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imo</w:t>
      </w:r>
      <w:r w:rsidR="00023061" w:rsidRPr="008259CE">
        <w:rPr>
          <w:rFonts w:ascii="Times New Roman" w:hAnsi="Times New Roman"/>
          <w:sz w:val="24"/>
          <w:szCs w:val="24"/>
        </w:rPr>
        <w:t>vine</w:t>
      </w:r>
      <w:proofErr w:type="spellEnd"/>
      <w:r w:rsidR="00023061" w:rsidRPr="00825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23061" w:rsidRPr="008259CE">
        <w:rPr>
          <w:rFonts w:ascii="Times New Roman" w:hAnsi="Times New Roman"/>
          <w:sz w:val="24"/>
          <w:szCs w:val="24"/>
        </w:rPr>
        <w:t>kupovinu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poslovne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zgrade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od </w:t>
      </w:r>
      <w:r w:rsidR="002D0AC6" w:rsidRPr="008259CE">
        <w:rPr>
          <w:rFonts w:ascii="Times New Roman" w:hAnsi="Times New Roman"/>
          <w:sz w:val="24"/>
          <w:szCs w:val="24"/>
        </w:rPr>
        <w:t xml:space="preserve">47.968,85 </w:t>
      </w:r>
      <w:proofErr w:type="spellStart"/>
      <w:r w:rsidR="002D0AC6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="00023061" w:rsidRPr="008259CE">
        <w:rPr>
          <w:rFonts w:ascii="Times New Roman" w:hAnsi="Times New Roman"/>
          <w:sz w:val="24"/>
          <w:szCs w:val="24"/>
        </w:rPr>
        <w:t>,</w:t>
      </w:r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materijalne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rashode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r w:rsidR="002D0AC6" w:rsidRPr="008259CE">
        <w:rPr>
          <w:rFonts w:ascii="Times New Roman" w:hAnsi="Times New Roman"/>
          <w:sz w:val="24"/>
          <w:szCs w:val="24"/>
        </w:rPr>
        <w:t xml:space="preserve">od </w:t>
      </w:r>
      <w:r w:rsidRPr="008259CE">
        <w:rPr>
          <w:rFonts w:ascii="Times New Roman" w:hAnsi="Times New Roman"/>
          <w:sz w:val="24"/>
          <w:szCs w:val="24"/>
        </w:rPr>
        <w:t>6.</w:t>
      </w:r>
      <w:r w:rsidR="008259CE" w:rsidRPr="008259CE">
        <w:rPr>
          <w:rFonts w:ascii="Times New Roman" w:hAnsi="Times New Roman"/>
          <w:sz w:val="24"/>
          <w:szCs w:val="24"/>
        </w:rPr>
        <w:t>383,17</w:t>
      </w:r>
      <w:r w:rsidR="002D0AC6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AC6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te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građanima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kućanstvima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od </w:t>
      </w:r>
      <w:r w:rsidRPr="008259CE">
        <w:rPr>
          <w:rFonts w:ascii="Times New Roman" w:hAnsi="Times New Roman"/>
          <w:sz w:val="24"/>
          <w:szCs w:val="24"/>
        </w:rPr>
        <w:t>174,04</w:t>
      </w:r>
      <w:r w:rsidR="002D0AC6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AC6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="002D0AC6" w:rsidRPr="008259CE">
        <w:rPr>
          <w:rFonts w:ascii="Times New Roman" w:hAnsi="Times New Roman"/>
          <w:sz w:val="24"/>
          <w:szCs w:val="24"/>
        </w:rPr>
        <w:t xml:space="preserve">, </w:t>
      </w:r>
      <w:r w:rsidR="001B60AA" w:rsidRPr="00825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te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obv</w:t>
      </w:r>
      <w:r w:rsidR="008259CE" w:rsidRPr="008259CE">
        <w:rPr>
          <w:rFonts w:ascii="Times New Roman" w:hAnsi="Times New Roman"/>
          <w:sz w:val="24"/>
          <w:szCs w:val="24"/>
        </w:rPr>
        <w:t>eze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9CE"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9CE" w:rsidRPr="008259CE">
        <w:rPr>
          <w:rFonts w:ascii="Times New Roman" w:hAnsi="Times New Roman"/>
          <w:sz w:val="24"/>
          <w:szCs w:val="24"/>
        </w:rPr>
        <w:t>financijske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9CE" w:rsidRPr="008259CE">
        <w:rPr>
          <w:rFonts w:ascii="Times New Roman" w:hAnsi="Times New Roman"/>
          <w:sz w:val="24"/>
          <w:szCs w:val="24"/>
        </w:rPr>
        <w:t>rashode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 xml:space="preserve"> 17,91</w:t>
      </w:r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eur.</w:t>
      </w:r>
      <w:proofErr w:type="spellEnd"/>
      <w:proofErr w:type="gramEnd"/>
    </w:p>
    <w:p w:rsidR="00C57775" w:rsidRPr="008259CE" w:rsidRDefault="00C57775" w:rsidP="00830968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259CE">
        <w:rPr>
          <w:rFonts w:ascii="Times New Roman" w:hAnsi="Times New Roman"/>
          <w:sz w:val="24"/>
          <w:szCs w:val="24"/>
        </w:rPr>
        <w:t>Dospjele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259CE">
        <w:rPr>
          <w:rFonts w:ascii="Times New Roman" w:hAnsi="Times New Roman"/>
          <w:sz w:val="24"/>
          <w:szCs w:val="24"/>
        </w:rPr>
        <w:t>iznosu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od </w:t>
      </w:r>
      <w:r w:rsidR="008259CE" w:rsidRPr="008259CE">
        <w:rPr>
          <w:rFonts w:ascii="Times New Roman" w:hAnsi="Times New Roman"/>
          <w:sz w:val="24"/>
          <w:szCs w:val="24"/>
        </w:rPr>
        <w:t>89.507,85</w:t>
      </w:r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odnose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8259CE">
        <w:rPr>
          <w:rFonts w:ascii="Times New Roman" w:hAnsi="Times New Roman"/>
          <w:sz w:val="24"/>
          <w:szCs w:val="24"/>
        </w:rPr>
        <w:t>na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materijalne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rashode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259CE">
        <w:rPr>
          <w:rFonts w:ascii="Times New Roman" w:hAnsi="Times New Roman"/>
          <w:sz w:val="24"/>
          <w:szCs w:val="24"/>
        </w:rPr>
        <w:t>iznosu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od</w:t>
      </w:r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r w:rsidR="008259CE" w:rsidRPr="008259CE">
        <w:rPr>
          <w:rFonts w:ascii="Times New Roman" w:hAnsi="Times New Roman"/>
          <w:sz w:val="24"/>
          <w:szCs w:val="24"/>
        </w:rPr>
        <w:t>42.033,72</w:t>
      </w:r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>,</w:t>
      </w:r>
      <w:r w:rsidR="008259CE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9CE"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9CE"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9CE" w:rsidRPr="008259CE">
        <w:rPr>
          <w:rFonts w:ascii="Times New Roman" w:hAnsi="Times New Roman"/>
          <w:sz w:val="24"/>
          <w:szCs w:val="24"/>
        </w:rPr>
        <w:t>naknade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9CE" w:rsidRPr="008259CE">
        <w:rPr>
          <w:rFonts w:ascii="Times New Roman" w:hAnsi="Times New Roman"/>
          <w:sz w:val="24"/>
          <w:szCs w:val="24"/>
        </w:rPr>
        <w:t>građanima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8259CE" w:rsidRPr="008259CE">
        <w:rPr>
          <w:rFonts w:ascii="Times New Roman" w:hAnsi="Times New Roman"/>
          <w:sz w:val="24"/>
          <w:szCs w:val="24"/>
        </w:rPr>
        <w:t>kućanstvima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259CE" w:rsidRPr="008259CE">
        <w:rPr>
          <w:rFonts w:ascii="Times New Roman" w:hAnsi="Times New Roman"/>
          <w:sz w:val="24"/>
          <w:szCs w:val="24"/>
        </w:rPr>
        <w:t>iznosu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 xml:space="preserve"> od 5.475,60 </w:t>
      </w:r>
      <w:proofErr w:type="spellStart"/>
      <w:r w:rsidR="008259CE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>,</w:t>
      </w:r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kazne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59CE">
        <w:rPr>
          <w:rFonts w:ascii="Times New Roman" w:hAnsi="Times New Roman"/>
          <w:sz w:val="24"/>
          <w:szCs w:val="24"/>
        </w:rPr>
        <w:t>naknade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šteta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i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kapitalne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pomoći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iznose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r w:rsidR="008259CE" w:rsidRPr="008259CE">
        <w:rPr>
          <w:rFonts w:ascii="Times New Roman" w:hAnsi="Times New Roman"/>
          <w:sz w:val="24"/>
          <w:szCs w:val="24"/>
        </w:rPr>
        <w:t>2.680,48</w:t>
      </w:r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ostale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tekuće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iznose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r w:rsidR="001B60AA" w:rsidRPr="008259CE">
        <w:rPr>
          <w:rFonts w:ascii="Times New Roman" w:hAnsi="Times New Roman"/>
          <w:sz w:val="24"/>
          <w:szCs w:val="24"/>
        </w:rPr>
        <w:t xml:space="preserve">334,80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nabavu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neproizvedene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imovine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r w:rsidR="008259CE" w:rsidRPr="008259CE">
        <w:rPr>
          <w:rFonts w:ascii="Times New Roman" w:hAnsi="Times New Roman"/>
          <w:sz w:val="24"/>
          <w:szCs w:val="24"/>
        </w:rPr>
        <w:t>4.856,61</w:t>
      </w:r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nabavu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proizvedene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dugotrajne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imovine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r w:rsidR="008259CE" w:rsidRPr="008259CE">
        <w:rPr>
          <w:rFonts w:ascii="Times New Roman" w:hAnsi="Times New Roman"/>
          <w:sz w:val="24"/>
          <w:szCs w:val="24"/>
        </w:rPr>
        <w:t>34.126,64</w:t>
      </w:r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eur.</w:t>
      </w:r>
      <w:proofErr w:type="spellEnd"/>
      <w:proofErr w:type="gramEnd"/>
    </w:p>
    <w:p w:rsidR="00CF6441" w:rsidRPr="008259CE" w:rsidRDefault="00C57775" w:rsidP="00CF6441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59CE">
        <w:rPr>
          <w:rFonts w:ascii="Times New Roman" w:hAnsi="Times New Roman"/>
          <w:sz w:val="24"/>
          <w:szCs w:val="24"/>
        </w:rPr>
        <w:t>Općina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Lovas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259CE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svom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žiro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računu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ima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financijskih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sredstava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59CE">
        <w:rPr>
          <w:rFonts w:ascii="Times New Roman" w:hAnsi="Times New Roman"/>
          <w:sz w:val="24"/>
          <w:szCs w:val="24"/>
        </w:rPr>
        <w:t>najveći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dio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tih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sredstava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su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namjenska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i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kapitalna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sredstva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koja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8259CE">
        <w:rPr>
          <w:rFonts w:ascii="Times New Roman" w:eastAsiaTheme="minorHAnsi" w:hAnsi="Times New Roman"/>
          <w:sz w:val="24"/>
          <w:szCs w:val="24"/>
          <w:lang w:eastAsia="en-US"/>
        </w:rPr>
        <w:t>moraju</w:t>
      </w:r>
      <w:proofErr w:type="spellEnd"/>
      <w:r w:rsidRPr="008259C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8259CE">
        <w:rPr>
          <w:rFonts w:ascii="Times New Roman" w:eastAsiaTheme="minorHAnsi" w:hAnsi="Times New Roman"/>
          <w:sz w:val="24"/>
          <w:szCs w:val="24"/>
          <w:lang w:eastAsia="en-US"/>
        </w:rPr>
        <w:t>strogo</w:t>
      </w:r>
      <w:proofErr w:type="spellEnd"/>
      <w:r w:rsidRPr="008259C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8259CE">
        <w:rPr>
          <w:rFonts w:ascii="Times New Roman" w:eastAsiaTheme="minorHAnsi" w:hAnsi="Times New Roman"/>
          <w:sz w:val="24"/>
          <w:szCs w:val="24"/>
          <w:lang w:eastAsia="en-US"/>
        </w:rPr>
        <w:t>namjenski</w:t>
      </w:r>
      <w:proofErr w:type="spellEnd"/>
      <w:r w:rsidRPr="008259C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8259CE">
        <w:rPr>
          <w:rFonts w:ascii="Times New Roman" w:eastAsiaTheme="minorHAnsi" w:hAnsi="Times New Roman"/>
          <w:sz w:val="24"/>
          <w:szCs w:val="24"/>
          <w:lang w:eastAsia="en-US"/>
        </w:rPr>
        <w:t>trošiti</w:t>
      </w:r>
      <w:proofErr w:type="spellEnd"/>
      <w:r w:rsidRPr="008259CE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23061" w:rsidRPr="008259C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="00CF6441" w:rsidRPr="008259CE">
        <w:rPr>
          <w:rFonts w:ascii="Times New Roman" w:eastAsiaTheme="minorHAnsi" w:hAnsi="Times New Roman"/>
          <w:sz w:val="24"/>
          <w:szCs w:val="24"/>
          <w:lang w:eastAsia="en-US"/>
        </w:rPr>
        <w:t>Stoga</w:t>
      </w:r>
      <w:proofErr w:type="spellEnd"/>
      <w:r w:rsidR="00CF6441" w:rsidRPr="008259CE">
        <w:rPr>
          <w:rFonts w:ascii="Times New Roman" w:eastAsiaTheme="minorHAnsi" w:hAnsi="Times New Roman"/>
          <w:sz w:val="24"/>
          <w:szCs w:val="24"/>
          <w:lang w:eastAsia="en-US"/>
        </w:rPr>
        <w:t xml:space="preserve"> se </w:t>
      </w:r>
      <w:proofErr w:type="spellStart"/>
      <w:proofErr w:type="gramStart"/>
      <w:r w:rsidR="00CF6441" w:rsidRPr="008259CE">
        <w:rPr>
          <w:rFonts w:ascii="Times New Roman" w:eastAsiaTheme="minorHAnsi" w:hAnsi="Times New Roman"/>
          <w:sz w:val="24"/>
          <w:szCs w:val="24"/>
          <w:lang w:eastAsia="en-US"/>
        </w:rPr>
        <w:t>o</w:t>
      </w:r>
      <w:r w:rsidR="00CF6441" w:rsidRPr="008259CE">
        <w:rPr>
          <w:rFonts w:ascii="Times New Roman" w:hAnsi="Times New Roman"/>
          <w:sz w:val="24"/>
          <w:szCs w:val="24"/>
        </w:rPr>
        <w:t>bveze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lastRenderedPageBreak/>
        <w:t>izvršavaju</w:t>
      </w:r>
      <w:proofErr w:type="spellEnd"/>
      <w:proofErr w:type="gramEnd"/>
      <w:r w:rsidR="00CF6441" w:rsidRPr="008259C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skladu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punjenjem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proračuna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i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namjenom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prihoda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te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dogodi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da u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trenutku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dospjelosti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plaćanja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obveza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nije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bilo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dostatnih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sredstava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što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dovodi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prekoračenja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rokova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plaćanja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obveza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Sve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dospjele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podmirit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F6441" w:rsidRPr="008259CE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 w:rsidR="00CF6441" w:rsidRPr="008259CE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slijedećem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razdoblju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>.</w:t>
      </w:r>
    </w:p>
    <w:p w:rsidR="00CF6441" w:rsidRPr="008259CE" w:rsidRDefault="00CF6441" w:rsidP="00CF64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F6441" w:rsidRPr="008259CE" w:rsidRDefault="00CF6441" w:rsidP="00CF64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57775" w:rsidRPr="008259CE" w:rsidRDefault="00CF6441" w:rsidP="00CF6441">
      <w:pPr>
        <w:ind w:left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259C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83000D" w:rsidRPr="008259CE" w:rsidRDefault="0083000D" w:rsidP="0083000D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83000D" w:rsidRPr="008259CE" w:rsidRDefault="0083000D" w:rsidP="0083000D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259CE">
        <w:rPr>
          <w:rFonts w:ascii="Times New Roman" w:hAnsi="Times New Roman"/>
          <w:sz w:val="24"/>
          <w:szCs w:val="24"/>
          <w:lang w:val="hr-HR"/>
        </w:rPr>
        <w:t xml:space="preserve">U </w:t>
      </w:r>
      <w:proofErr w:type="spellStart"/>
      <w:r w:rsidRPr="008259CE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Pr="008259CE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077069" w:rsidRPr="008259CE">
        <w:rPr>
          <w:rFonts w:ascii="Times New Roman" w:hAnsi="Times New Roman"/>
          <w:sz w:val="24"/>
          <w:szCs w:val="24"/>
          <w:lang w:val="hr-HR"/>
        </w:rPr>
        <w:t>09</w:t>
      </w:r>
      <w:r w:rsidR="00023061" w:rsidRPr="008259CE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CE74E2">
        <w:rPr>
          <w:rFonts w:ascii="Times New Roman" w:hAnsi="Times New Roman"/>
          <w:sz w:val="24"/>
          <w:szCs w:val="24"/>
          <w:lang w:val="hr-HR"/>
        </w:rPr>
        <w:t>lis</w:t>
      </w:r>
      <w:r w:rsidR="00077069" w:rsidRPr="008259CE">
        <w:rPr>
          <w:rFonts w:ascii="Times New Roman" w:hAnsi="Times New Roman"/>
          <w:sz w:val="24"/>
          <w:szCs w:val="24"/>
          <w:lang w:val="hr-HR"/>
        </w:rPr>
        <w:t>topada</w:t>
      </w:r>
      <w:r w:rsidR="00B242D7" w:rsidRPr="008259CE">
        <w:rPr>
          <w:rFonts w:ascii="Times New Roman" w:hAnsi="Times New Roman"/>
          <w:sz w:val="24"/>
          <w:szCs w:val="24"/>
          <w:lang w:val="hr-HR"/>
        </w:rPr>
        <w:t xml:space="preserve"> 2023</w:t>
      </w:r>
      <w:r w:rsidRPr="008259CE">
        <w:rPr>
          <w:rFonts w:ascii="Times New Roman" w:hAnsi="Times New Roman"/>
          <w:sz w:val="24"/>
          <w:szCs w:val="24"/>
          <w:lang w:val="hr-HR"/>
        </w:rPr>
        <w:t>. godine</w:t>
      </w:r>
    </w:p>
    <w:p w:rsidR="0083000D" w:rsidRPr="008259CE" w:rsidRDefault="0083000D" w:rsidP="0083000D">
      <w:pPr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:rsidR="0083000D" w:rsidRPr="008259CE" w:rsidRDefault="00023061" w:rsidP="0083000D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259CE">
        <w:rPr>
          <w:rFonts w:ascii="Times New Roman" w:hAnsi="Times New Roman"/>
          <w:sz w:val="24"/>
          <w:szCs w:val="24"/>
          <w:lang w:val="hr-HR"/>
        </w:rPr>
        <w:t>Bilješku sastavila</w:t>
      </w:r>
    </w:p>
    <w:p w:rsidR="00023061" w:rsidRPr="008259CE" w:rsidRDefault="00023061" w:rsidP="0083000D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259CE">
        <w:rPr>
          <w:rFonts w:ascii="Times New Roman" w:hAnsi="Times New Roman"/>
          <w:sz w:val="24"/>
          <w:szCs w:val="24"/>
          <w:lang w:val="hr-HR"/>
        </w:rPr>
        <w:t xml:space="preserve">Ivana </w:t>
      </w:r>
      <w:proofErr w:type="spellStart"/>
      <w:r w:rsidRPr="008259CE">
        <w:rPr>
          <w:rFonts w:ascii="Times New Roman" w:hAnsi="Times New Roman"/>
          <w:sz w:val="24"/>
          <w:szCs w:val="24"/>
          <w:lang w:val="hr-HR"/>
        </w:rPr>
        <w:t>Conjar</w:t>
      </w:r>
      <w:proofErr w:type="spellEnd"/>
    </w:p>
    <w:p w:rsidR="0083000D" w:rsidRPr="008259CE" w:rsidRDefault="0083000D" w:rsidP="0083000D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83000D" w:rsidRPr="008259CE" w:rsidRDefault="0083000D" w:rsidP="0083000D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259CE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          Zakonski predstavnik:</w:t>
      </w:r>
    </w:p>
    <w:p w:rsidR="0083000D" w:rsidRPr="008259CE" w:rsidRDefault="0083000D" w:rsidP="0083000D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259CE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          </w:t>
      </w:r>
      <w:r w:rsidR="00830968" w:rsidRPr="008259CE">
        <w:rPr>
          <w:rFonts w:ascii="Times New Roman" w:hAnsi="Times New Roman"/>
          <w:sz w:val="24"/>
          <w:szCs w:val="24"/>
          <w:lang w:val="hr-HR"/>
        </w:rPr>
        <w:t>Općinska načelnica</w:t>
      </w:r>
      <w:r w:rsidRPr="008259CE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83000D" w:rsidRPr="008259CE" w:rsidRDefault="0083000D" w:rsidP="0083000D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259CE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          Tanja </w:t>
      </w:r>
      <w:proofErr w:type="spellStart"/>
      <w:r w:rsidRPr="008259CE">
        <w:rPr>
          <w:rFonts w:ascii="Times New Roman" w:hAnsi="Times New Roman"/>
          <w:sz w:val="24"/>
          <w:szCs w:val="24"/>
          <w:lang w:val="hr-HR"/>
        </w:rPr>
        <w:t>Cirba</w:t>
      </w:r>
      <w:proofErr w:type="spellEnd"/>
      <w:r w:rsidRPr="008259CE">
        <w:rPr>
          <w:rFonts w:ascii="Times New Roman" w:hAnsi="Times New Roman"/>
          <w:sz w:val="24"/>
          <w:szCs w:val="24"/>
          <w:lang w:val="hr-HR"/>
        </w:rPr>
        <w:t xml:space="preserve">, </w:t>
      </w:r>
      <w:proofErr w:type="spellStart"/>
      <w:r w:rsidRPr="008259CE">
        <w:rPr>
          <w:rFonts w:ascii="Times New Roman" w:hAnsi="Times New Roman"/>
          <w:sz w:val="24"/>
          <w:szCs w:val="24"/>
          <w:lang w:val="hr-HR"/>
        </w:rPr>
        <w:t>dipl.novinar</w:t>
      </w:r>
      <w:proofErr w:type="spellEnd"/>
    </w:p>
    <w:p w:rsidR="00770B97" w:rsidRPr="008259CE" w:rsidRDefault="00770B9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70B97" w:rsidRPr="00825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841F8"/>
    <w:multiLevelType w:val="hybridMultilevel"/>
    <w:tmpl w:val="38406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3501"/>
    <w:multiLevelType w:val="hybridMultilevel"/>
    <w:tmpl w:val="55841670"/>
    <w:lvl w:ilvl="0" w:tplc="A9E091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F7C5E70"/>
    <w:multiLevelType w:val="hybridMultilevel"/>
    <w:tmpl w:val="9B347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CC3E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479DD"/>
    <w:multiLevelType w:val="hybridMultilevel"/>
    <w:tmpl w:val="70E2F8EC"/>
    <w:lvl w:ilvl="0" w:tplc="D77C64E4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0D"/>
    <w:rsid w:val="00023061"/>
    <w:rsid w:val="00077069"/>
    <w:rsid w:val="001B60AA"/>
    <w:rsid w:val="00202A82"/>
    <w:rsid w:val="00271A71"/>
    <w:rsid w:val="002D0AC6"/>
    <w:rsid w:val="003372FA"/>
    <w:rsid w:val="0048038C"/>
    <w:rsid w:val="00530596"/>
    <w:rsid w:val="00534C90"/>
    <w:rsid w:val="0053741D"/>
    <w:rsid w:val="00710E9E"/>
    <w:rsid w:val="00770B97"/>
    <w:rsid w:val="00782E9A"/>
    <w:rsid w:val="008110FA"/>
    <w:rsid w:val="008259CE"/>
    <w:rsid w:val="0083000D"/>
    <w:rsid w:val="00830968"/>
    <w:rsid w:val="009A4F4F"/>
    <w:rsid w:val="009C6EA2"/>
    <w:rsid w:val="00A74456"/>
    <w:rsid w:val="00B242D7"/>
    <w:rsid w:val="00C24252"/>
    <w:rsid w:val="00C57775"/>
    <w:rsid w:val="00CE74E2"/>
    <w:rsid w:val="00CF6441"/>
    <w:rsid w:val="00D07F26"/>
    <w:rsid w:val="00F9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1A129-F960-4A88-B50D-BAF7410B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0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unhideWhenUsed/>
    <w:rsid w:val="0083000D"/>
    <w:pPr>
      <w:jc w:val="both"/>
    </w:pPr>
    <w:rPr>
      <w:rFonts w:ascii="Times New Roman" w:hAnsi="Times New Roman"/>
      <w:sz w:val="28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83000D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5777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230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061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Vanja Balić</cp:lastModifiedBy>
  <cp:revision>2</cp:revision>
  <cp:lastPrinted>2022-07-08T12:01:00Z</cp:lastPrinted>
  <dcterms:created xsi:type="dcterms:W3CDTF">2023-10-10T07:52:00Z</dcterms:created>
  <dcterms:modified xsi:type="dcterms:W3CDTF">2023-10-10T07:52:00Z</dcterms:modified>
</cp:coreProperties>
</file>