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03" w:rsidRPr="00EA415A" w:rsidRDefault="00857A03" w:rsidP="00857A03">
      <w:pPr>
        <w:keepNext/>
        <w:spacing w:after="0"/>
        <w:rPr>
          <w:rFonts w:ascii="Marigold" w:hAnsi="Marigold"/>
          <w:b/>
          <w:sz w:val="28"/>
          <w:szCs w:val="28"/>
        </w:rPr>
      </w:pPr>
      <w:r w:rsidRPr="006A042D">
        <w:t xml:space="preserve">        </w:t>
      </w:r>
      <w:r>
        <w:t xml:space="preserve">    </w:t>
      </w:r>
      <w:r w:rsidRPr="006A042D">
        <w:t xml:space="preserve"> </w:t>
      </w:r>
      <w:r w:rsidRPr="00EA415A"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5pt;height:56.6pt" o:ole="" fillcolor="window">
            <v:imagedata r:id="rId6" o:title=""/>
          </v:shape>
          <o:OLEObject Type="Embed" ProgID="CDraw5" ShapeID="_x0000_i1025" DrawAspect="Content" ObjectID="_1720502306" r:id="rId7"/>
        </w:object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</w:p>
    <w:p w:rsidR="00857A03" w:rsidRPr="00EA415A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</w:rPr>
        <w:t xml:space="preserve">            </w:t>
      </w:r>
      <w:r w:rsidRPr="00EA415A">
        <w:rPr>
          <w:rFonts w:ascii="Times New Roman" w:hAnsi="Times New Roman"/>
          <w:sz w:val="24"/>
          <w:szCs w:val="24"/>
        </w:rPr>
        <w:t>REPUBLIKA HRVATSKA</w:t>
      </w:r>
    </w:p>
    <w:p w:rsidR="00857A03" w:rsidRPr="00EA415A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  <w:sz w:val="24"/>
          <w:szCs w:val="24"/>
        </w:rPr>
        <w:t>VUKOVARSKO-SRIJEMSKA ŽUPANIJA</w:t>
      </w:r>
    </w:p>
    <w:p w:rsidR="00857A03" w:rsidRPr="00857A03" w:rsidRDefault="00857A03" w:rsidP="00857A03">
      <w:pPr>
        <w:keepNext/>
        <w:ind w:left="-709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  <w:sz w:val="24"/>
          <w:szCs w:val="24"/>
        </w:rPr>
        <w:t xml:space="preserve">                    OPĆINA LOVAS</w:t>
      </w:r>
    </w:p>
    <w:p w:rsidR="00764CD6" w:rsidRPr="00242EAA" w:rsidRDefault="00A704D9" w:rsidP="00A704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ZAPISNIK SA </w:t>
      </w:r>
      <w:r w:rsidR="007A5B2B" w:rsidRPr="00242EAA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LOVAS, ODRŽANE U LOVASU, DANA </w:t>
      </w:r>
      <w:r w:rsidR="007A5B2B" w:rsidRPr="00242EAA">
        <w:rPr>
          <w:rFonts w:ascii="Times New Roman" w:hAnsi="Times New Roman" w:cs="Times New Roman"/>
          <w:b/>
          <w:bCs/>
          <w:sz w:val="24"/>
          <w:szCs w:val="24"/>
        </w:rPr>
        <w:t>21. SRPNJA</w:t>
      </w:r>
      <w:r w:rsidR="00EC003F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. GODINE,</w:t>
      </w:r>
    </w:p>
    <w:p w:rsidR="00405B43" w:rsidRPr="00242EAA" w:rsidRDefault="004D4974" w:rsidP="00242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S POČETKOM U </w:t>
      </w:r>
      <w:r w:rsidR="007A5B2B" w:rsidRPr="00242EAA">
        <w:rPr>
          <w:rFonts w:ascii="Times New Roman" w:hAnsi="Times New Roman" w:cs="Times New Roman"/>
          <w:b/>
          <w:bCs/>
          <w:sz w:val="24"/>
          <w:szCs w:val="24"/>
        </w:rPr>
        <w:t>20,00</w:t>
      </w:r>
      <w:r w:rsidR="00A704D9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242EAA" w:rsidRDefault="00242EAA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4D9" w:rsidRPr="00242EAA" w:rsidRDefault="00A704D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Nazočni vijećnici:</w:t>
      </w:r>
      <w:r w:rsidRPr="00242EAA">
        <w:rPr>
          <w:rFonts w:ascii="Times New Roman" w:hAnsi="Times New Roman" w:cs="Times New Roman"/>
          <w:sz w:val="24"/>
          <w:szCs w:val="24"/>
        </w:rPr>
        <w:t xml:space="preserve"> </w:t>
      </w:r>
      <w:r w:rsidR="008B5817" w:rsidRPr="00242EAA">
        <w:rPr>
          <w:rFonts w:ascii="Times New Roman" w:hAnsi="Times New Roman" w:cs="Times New Roman"/>
          <w:sz w:val="24"/>
          <w:szCs w:val="24"/>
        </w:rPr>
        <w:t xml:space="preserve">Sanja Antolović, </w:t>
      </w:r>
      <w:r w:rsidR="00793AB3" w:rsidRPr="00242EAA">
        <w:rPr>
          <w:rFonts w:ascii="Times New Roman" w:hAnsi="Times New Roman" w:cs="Times New Roman"/>
          <w:sz w:val="24"/>
          <w:szCs w:val="24"/>
        </w:rPr>
        <w:t>Ivona Brajković, Monika Hodak, Stjepan Milas, Mirko Dražić, Davor Luketić, Jelenko Vlajčić.</w:t>
      </w:r>
    </w:p>
    <w:p w:rsidR="004644DF" w:rsidRPr="00242EAA" w:rsidRDefault="004644DF" w:rsidP="006B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44DF" w:rsidRPr="00242EAA" w:rsidRDefault="004644DF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 xml:space="preserve">Ispričali nedolazak: </w:t>
      </w:r>
      <w:r w:rsidR="00793AB3" w:rsidRPr="00242EAA">
        <w:rPr>
          <w:rFonts w:ascii="Times New Roman" w:hAnsi="Times New Roman" w:cs="Times New Roman"/>
          <w:sz w:val="24"/>
          <w:szCs w:val="24"/>
        </w:rPr>
        <w:t>Tomislav Pole i Marija Brković.</w:t>
      </w:r>
    </w:p>
    <w:p w:rsidR="00E172C9" w:rsidRPr="00242EAA" w:rsidRDefault="00E172C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>Neopravdani izostanak:</w:t>
      </w:r>
      <w:r w:rsidR="00D36127" w:rsidRPr="00242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AB3" w:rsidRPr="00242EAA">
        <w:rPr>
          <w:rFonts w:ascii="Times New Roman" w:hAnsi="Times New Roman" w:cs="Times New Roman"/>
          <w:sz w:val="24"/>
          <w:szCs w:val="24"/>
        </w:rPr>
        <w:t>Mario Peulić</w:t>
      </w:r>
      <w:r w:rsidRPr="00242EAA">
        <w:rPr>
          <w:rFonts w:ascii="Times New Roman" w:hAnsi="Times New Roman" w:cs="Times New Roman"/>
          <w:sz w:val="24"/>
          <w:szCs w:val="24"/>
        </w:rPr>
        <w:t>.</w:t>
      </w:r>
    </w:p>
    <w:p w:rsidR="006B0BB2" w:rsidRPr="00242EAA" w:rsidRDefault="006B0BB2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4D9" w:rsidRPr="00242EAA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Nazočni po službenoj dužnosti:</w:t>
      </w:r>
      <w:r w:rsidRPr="00242EAA">
        <w:rPr>
          <w:rFonts w:ascii="Times New Roman" w:hAnsi="Times New Roman" w:cs="Times New Roman"/>
          <w:sz w:val="24"/>
          <w:szCs w:val="24"/>
        </w:rPr>
        <w:t xml:space="preserve"> </w:t>
      </w:r>
      <w:r w:rsidR="00793AB3" w:rsidRPr="00242EAA">
        <w:rPr>
          <w:rFonts w:ascii="Times New Roman" w:hAnsi="Times New Roman" w:cs="Times New Roman"/>
          <w:sz w:val="24"/>
          <w:szCs w:val="24"/>
        </w:rPr>
        <w:t>Ivan Mađarević, Mirka Latas, Mladen Markešić, Tanja Cirba, And</w:t>
      </w:r>
      <w:r w:rsidR="00242EAA" w:rsidRPr="00242EAA">
        <w:rPr>
          <w:rFonts w:ascii="Times New Roman" w:hAnsi="Times New Roman" w:cs="Times New Roman"/>
          <w:sz w:val="24"/>
          <w:szCs w:val="24"/>
        </w:rPr>
        <w:t>rijana Bistrović, Mladen Pančić.</w:t>
      </w:r>
      <w:r w:rsidR="00793AB3" w:rsidRPr="00242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4EE" w:rsidRPr="00242EAA" w:rsidRDefault="003B14EE" w:rsidP="003B14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4D9" w:rsidRPr="00242EAA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r w:rsidRPr="00242EAA">
        <w:rPr>
          <w:rFonts w:ascii="Times New Roman" w:hAnsi="Times New Roman" w:cs="Times New Roman"/>
          <w:sz w:val="24"/>
          <w:szCs w:val="24"/>
        </w:rPr>
        <w:t xml:space="preserve"> – u prilogu, poziv.</w:t>
      </w:r>
    </w:p>
    <w:p w:rsidR="00D17652" w:rsidRPr="00242EAA" w:rsidRDefault="00D17652" w:rsidP="00242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Dnevni red se usvaja. „Za“ usvajanje glasalo </w:t>
      </w:r>
      <w:r w:rsidR="004644DF" w:rsidRPr="00242EAA">
        <w:rPr>
          <w:rFonts w:ascii="Times New Roman" w:hAnsi="Times New Roman" w:cs="Times New Roman"/>
          <w:b/>
          <w:bCs/>
          <w:sz w:val="24"/>
          <w:szCs w:val="24"/>
        </w:rPr>
        <w:t>sedam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0141A0" w:rsidRPr="00242EAA" w:rsidRDefault="00D17652" w:rsidP="00242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0.</w:t>
      </w:r>
      <w:r w:rsidR="000141A0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Usvajanje zapisnika s prethodne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sjednice Općinskog vijeća</w:t>
      </w:r>
    </w:p>
    <w:p w:rsidR="000003B8" w:rsidRPr="00242EAA" w:rsidRDefault="000003B8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Zapisnik s 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Lovas se 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>usvaja bez primjedbi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. „Za“ usvajanje glasalo sedam vijećnika.</w:t>
      </w:r>
    </w:p>
    <w:p w:rsidR="00A603DE" w:rsidRPr="00242EAA" w:rsidRDefault="00A603DE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0843" w:rsidRPr="00242EAA" w:rsidRDefault="00DA09B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1. Aktualni sat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36127" w:rsidRPr="00242EAA">
        <w:rPr>
          <w:rFonts w:ascii="Times New Roman" w:hAnsi="Times New Roman" w:cs="Times New Roman"/>
          <w:bCs/>
          <w:sz w:val="24"/>
          <w:szCs w:val="24"/>
        </w:rPr>
        <w:t>bez primjedbi.</w:t>
      </w:r>
    </w:p>
    <w:p w:rsidR="005F1AF3" w:rsidRPr="00242EAA" w:rsidRDefault="005F1AF3" w:rsidP="00242E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1AF3" w:rsidRPr="00242EAA" w:rsidRDefault="0064630E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2. Usvajanje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Prijedloga Odluke o suglasnosti za provedbu ulaganja na području Općine Lovas unutar 7. LAG natječaja LAG-a Srijem za tip operacije 7.4. Ulaganja u pokretanje, poboljšanje ili proširenje lokalnih temeljnih usluga za ruralno stanovništvo, uključujući slobodno vrijeme i kulturne aktivnosti te povezanu infrastrukturu iz Programa ruralnog razvoja Republike Hrvatske za razdoblje 2014. – 2020.</w:t>
      </w:r>
    </w:p>
    <w:p w:rsidR="0067057D" w:rsidRPr="00242EAA" w:rsidRDefault="0067057D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610" w:rsidRPr="00242EAA" w:rsidRDefault="0067057D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36127" w:rsidRPr="00242EAA">
        <w:rPr>
          <w:rFonts w:ascii="Times New Roman" w:hAnsi="Times New Roman" w:cs="Times New Roman"/>
          <w:bCs/>
          <w:sz w:val="24"/>
          <w:szCs w:val="24"/>
        </w:rPr>
        <w:t xml:space="preserve">Tanja Cirba – natječaj je otvoren do 22. kolovoza o.g. i da bi se javili na natječaja LAG-a trebamo Suglasnost Općinskog vijeća za prijavu projekta „Izgradnja igrališta za stolni tenis na otvorenom, Opatovac, k.č.br. 439, k.o. </w:t>
      </w:r>
      <w:proofErr w:type="spellStart"/>
      <w:r w:rsidR="00D36127" w:rsidRPr="00242EAA">
        <w:rPr>
          <w:rFonts w:ascii="Times New Roman" w:hAnsi="Times New Roman" w:cs="Times New Roman"/>
          <w:bCs/>
          <w:sz w:val="24"/>
          <w:szCs w:val="24"/>
        </w:rPr>
        <w:t>Opatovac</w:t>
      </w:r>
      <w:proofErr w:type="spellEnd"/>
      <w:r w:rsidR="00242EAA">
        <w:rPr>
          <w:rFonts w:ascii="Times New Roman" w:hAnsi="Times New Roman" w:cs="Times New Roman"/>
          <w:bCs/>
          <w:sz w:val="24"/>
          <w:szCs w:val="24"/>
        </w:rPr>
        <w:t>“</w:t>
      </w:r>
      <w:r w:rsidR="00D36127" w:rsidRPr="00242EAA">
        <w:rPr>
          <w:rFonts w:ascii="Times New Roman" w:hAnsi="Times New Roman" w:cs="Times New Roman"/>
          <w:bCs/>
          <w:sz w:val="24"/>
          <w:szCs w:val="24"/>
        </w:rPr>
        <w:t xml:space="preserve">, preko puta škole. Troškovnik je u privitku. </w:t>
      </w:r>
      <w:r w:rsidR="00E163BB" w:rsidRPr="00242EAA">
        <w:rPr>
          <w:rFonts w:ascii="Times New Roman" w:hAnsi="Times New Roman" w:cs="Times New Roman"/>
          <w:bCs/>
          <w:sz w:val="24"/>
          <w:szCs w:val="24"/>
        </w:rPr>
        <w:t xml:space="preserve">Realizacija projekta bi bila iduće godine. </w:t>
      </w:r>
    </w:p>
    <w:p w:rsidR="0067057D" w:rsidRPr="00242EAA" w:rsidRDefault="0067057D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2AE4" w:rsidRPr="00242EAA" w:rsidRDefault="0067057D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Odluka o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suglasnosti za provedbu ulaganja na području Općine Lovas unutar 7. LAG natječaja LAG-a Srijem za tip operacije 7.4. Ulaganja u pokretanje, poboljšanje ili proširenje lokalnih temeljnih usluga za ruralno stanovništvo, uključujući slobodno vrijeme i kulturne aktivnosti te povezanu infrastrukturu iz Programa ruralnog razvoja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lastRenderedPageBreak/>
        <w:t>Republike Hrvatske za razdoblje 2014. – 2020.</w:t>
      </w:r>
      <w:r w:rsidR="00743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>se usvaja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82AE4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„Za“ usvajanje glasalo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>šest</w:t>
      </w:r>
      <w:r w:rsidR="00082AE4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„Protiv“ – jedan vijećnik (Davor Luketić).</w:t>
      </w:r>
    </w:p>
    <w:p w:rsidR="00734A81" w:rsidRPr="00242EAA" w:rsidRDefault="00734A8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057D" w:rsidRPr="00242EAA" w:rsidRDefault="00146C26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>Usvajanje:</w:t>
      </w: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a) Prijedloga Odluke o prihvaćanju najpovoljnije ponude prijavljene na Javni natječaj za zakup poslovnog prostora u vlasništvu Općine Lovas </w:t>
      </w: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b) Prijedloga Odluke o prihvaćanju najpovoljnije ponude prijavljene na Javni natječaj za zakup poljoprivrednog zemljišta u vlasništvu Općine Lovas</w:t>
      </w: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Mirka Latas – </w:t>
      </w:r>
    </w:p>
    <w:p w:rsidR="00E163BB" w:rsidRPr="00242EAA" w:rsidRDefault="00E163B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a) na Javni natječaj za zakup poslovnog prostora u vlasništvu Općine Lovas je pristigla jedna ponuda. Ponuda Autoservisa Pavličić, obrta za servisiranje automobila i traktora, Lovas. Ponuda je prihvatljiva, prikladna i pravilna te je ponuđena mjesečna zakupnina u iznosu od 500,00 kn.</w:t>
      </w:r>
    </w:p>
    <w:p w:rsidR="00A42638" w:rsidRPr="00242EAA" w:rsidRDefault="00E163B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A42638" w:rsidRPr="00242EAA">
        <w:rPr>
          <w:rFonts w:ascii="Times New Roman" w:hAnsi="Times New Roman" w:cs="Times New Roman"/>
          <w:bCs/>
          <w:sz w:val="24"/>
          <w:szCs w:val="24"/>
        </w:rPr>
        <w:t>na Javni natječaj za zakup poljoprivrednog zemljišta je pristigla jedna ponuda. Ponuda tvrtke Donatela j.d.o.o. za trgovinu i proizvodnju, Vukovar. Ponuda je prihvatljiva, prikladna i pravilna te je ponuđena godišnja zakupnina u iznosu od 200,00 kn.</w:t>
      </w:r>
    </w:p>
    <w:p w:rsidR="00A42638" w:rsidRPr="00242EAA" w:rsidRDefault="00A42638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638" w:rsidRPr="00242EAA" w:rsidRDefault="00A42638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Odluka o prihvaćanju najpovoljnije ponude prijavljene na Javni natječaj za zakup poslovnog prostora u vlasništvu Općine Lovas i Odluka o prihvaćanju najpovoljnije ponude prijavljene na Javni natječaj za zakup poljoprivrednog zemljišta u vlasništvu Općine Lovas se usvajaju. „Za“ usvajanje glasalo sedam vijećnika.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4. Usvajanje Prijedloga Izmjena i dopuna Programa demografskih i pronatalitetnih mjera na području Općine Lovas za 2022. godinu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2638" w:rsidRPr="00242EAA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Mirka Latas – iznosi izmjene i dopune </w:t>
      </w:r>
      <w:r w:rsidR="007A5B2B" w:rsidRPr="00242EAA">
        <w:rPr>
          <w:rFonts w:ascii="Times New Roman" w:hAnsi="Times New Roman" w:cs="Times New Roman"/>
          <w:bCs/>
          <w:sz w:val="24"/>
          <w:szCs w:val="24"/>
        </w:rPr>
        <w:t xml:space="preserve"> Programa.</w:t>
      </w:r>
    </w:p>
    <w:p w:rsidR="007A5B2B" w:rsidRPr="00242EAA" w:rsidRDefault="007A5B2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B2B" w:rsidRPr="00242EAA" w:rsidRDefault="007A5B2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Izmjene i dopune Programa demografskih i pronatalitetnih mjera na području Općine Lovas za 2022. godinu se usvaja. „Za“ usvajanje glasalo sedam vijećnika</w:t>
      </w:r>
    </w:p>
    <w:p w:rsidR="007A5B2B" w:rsidRPr="00242EAA" w:rsidRDefault="007A5B2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2638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2638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Usvajanje Prijedloga Pravilnika o ocjenjivanju službenika 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i namještenika Jedinstvenog upravnog odjela Općine Lovas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- Mirka Latas – iznosi Prijedlog Pravilnika o ocjenjivanju službenika i namještenika Jedinstvenog upravnog odjela Općine Lovas.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Pravilnik o ocjenjivanju službenika i namještenika Jedinstvenog upravnog odjela Općine Lovas se usvaja. „Za“ usvajanje glasalo sedam vijećnika.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6. Usvajanje Prijedloga Etičkog kodeksa nositelja političkih dužnosti u Općini Lovas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- Mirka Latas – iznosi  Prijedlog Etičkog kodeksa nositelja političkih dužnosti u Općini Lovas.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Etički kodeksa nositelja političkih dužnosti u Općini Lovas se usvaja. „Za“ usvajanje glasalo sedam vijećnika.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AD5" w:rsidRPr="00242EAA" w:rsidRDefault="00681AD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7. Aktivnosti Općine Lovas</w:t>
      </w:r>
    </w:p>
    <w:p w:rsidR="00242EAA" w:rsidRPr="00242EAA" w:rsidRDefault="00242EAA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sz w:val="24"/>
          <w:szCs w:val="24"/>
        </w:rPr>
        <w:t>- Tanja Cirba - izvijestila o aktivnostima Općine Lovas:</w:t>
      </w: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/>
          <w:sz w:val="24"/>
          <w:szCs w:val="24"/>
        </w:rPr>
        <w:t>Prijedlog Odluka o suglasnosti za provedbu projekta „Nabava komunalne opreme“</w:t>
      </w:r>
      <w:r w:rsidRPr="00242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B2B" w:rsidRPr="00242EAA" w:rsidRDefault="004F31C5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sz w:val="24"/>
          <w:szCs w:val="24"/>
        </w:rPr>
        <w:t xml:space="preserve">- Tanja Cirba - </w:t>
      </w:r>
      <w:r w:rsidR="00530EAD" w:rsidRPr="00242EAA">
        <w:rPr>
          <w:rFonts w:ascii="Times New Roman" w:hAnsi="Times New Roman" w:cs="Times New Roman"/>
          <w:sz w:val="24"/>
          <w:szCs w:val="24"/>
        </w:rPr>
        <w:t xml:space="preserve">ured TINTL je </w:t>
      </w:r>
      <w:r w:rsidRPr="00242EAA">
        <w:rPr>
          <w:rFonts w:ascii="Times New Roman" w:hAnsi="Times New Roman" w:cs="Times New Roman"/>
          <w:sz w:val="24"/>
          <w:szCs w:val="24"/>
        </w:rPr>
        <w:t>odradio prijavu na</w:t>
      </w:r>
      <w:r w:rsidR="00530EAD" w:rsidRPr="00242EAA">
        <w:rPr>
          <w:rFonts w:ascii="Times New Roman" w:hAnsi="Times New Roman" w:cs="Times New Roman"/>
          <w:sz w:val="24"/>
          <w:szCs w:val="24"/>
        </w:rPr>
        <w:t xml:space="preserve"> natječaj prema Javnom pozivu za sufinanciranje projekata gradova i općina </w:t>
      </w:r>
      <w:r w:rsidRPr="00242EAA">
        <w:rPr>
          <w:rFonts w:ascii="Times New Roman" w:hAnsi="Times New Roman" w:cs="Times New Roman"/>
          <w:sz w:val="24"/>
          <w:szCs w:val="24"/>
        </w:rPr>
        <w:t>za poticanje razvoja komunalnog gospodarstva i izjednačavanja komunalnog standarda u 2022. godini. Općini Lovas je odobren projekt od strane Ministarstva prostornog uređenja, graditeljstva i državne imovine te Odlukom o sufinanciranju odobren iznos sufinanciranja od 50.000,00 kn. Tijekom ljeta provesti će se nabava. Općina Lovas će sufinancirati projekt u iznos od min. 33.000,00 kn.</w:t>
      </w: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 xml:space="preserve">Odluka o suglasnosti za provedbu projekta „Nabava komunalne opreme“ 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se usvaja. „Za“ usvajanje glasalo sedam vijećnika.</w:t>
      </w: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- Prijedlog Odluka o financiranju materijala za učenike Osnovne škole „Lovas“ za školsku god</w:t>
      </w:r>
      <w:r w:rsidR="002506E9" w:rsidRPr="00242EAA">
        <w:rPr>
          <w:rFonts w:ascii="Times New Roman" w:hAnsi="Times New Roman" w:cs="Times New Roman"/>
          <w:b/>
          <w:bCs/>
          <w:sz w:val="24"/>
          <w:szCs w:val="24"/>
        </w:rPr>
        <w:t>inu 2022./202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:rsidR="004F31C5" w:rsidRPr="00242EAA" w:rsidRDefault="004F31C5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Cs/>
          <w:sz w:val="24"/>
          <w:szCs w:val="24"/>
        </w:rPr>
        <w:t>Tana Cirba – Općina Lovas će financirati nabavu radnih bilježnica za sve predmete i likovne mape za sve učenike koji pohađaju Osnovnu školu „Lovas“ za školsku godinu 2022./2023. u iznosu od 45.000,00 kn.</w:t>
      </w:r>
    </w:p>
    <w:p w:rsidR="002506E9" w:rsidRPr="00242EAA" w:rsidRDefault="004F31C5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Odluka o financiranju materijala za učenike Osnovne škole „Lovas“ za školsku godinu 2022./202</w:t>
      </w:r>
      <w:r w:rsidR="002506E9" w:rsidRPr="00242EAA">
        <w:rPr>
          <w:rFonts w:ascii="Times New Roman" w:hAnsi="Times New Roman" w:cs="Times New Roman"/>
          <w:b/>
          <w:bCs/>
          <w:sz w:val="24"/>
          <w:szCs w:val="24"/>
        </w:rPr>
        <w:t>3. se usvaja. „Za“ usvajanje glasalo sedam vijećnika.</w:t>
      </w:r>
    </w:p>
    <w:p w:rsidR="002506E9" w:rsidRPr="00242EAA" w:rsidRDefault="002506E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6E9" w:rsidRPr="00242EAA" w:rsidRDefault="002506E9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Tanja Cirba – Ministarstvo regionalnog razvoja i fondova Europske unije je raspisao natječaj za financiranje projekata prema Programu za poboljšanje infrastrukture na područjima naseljenim pripadnicima nacionalnih manjina. U dogovoru s Vijećem srpske nacionalne manjine i zamjenikom župana Srđanom Jeremićem dogovoreno je da će se prijaviti projekt uređenja pravoslavnog groblja u Opatovcu. </w:t>
      </w:r>
    </w:p>
    <w:p w:rsidR="002506E9" w:rsidRPr="00242EAA" w:rsidRDefault="002506E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Odluka o suglasnosti za prijavu projekta na područjima naseljenim pripadnicima nacionalnih manjina se usvaja. „Za“ usvajanje glasalo sedam vijećnika.</w:t>
      </w:r>
    </w:p>
    <w:p w:rsidR="002506E9" w:rsidRPr="00242EAA" w:rsidRDefault="002506E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6E9" w:rsidRPr="00242EAA" w:rsidRDefault="002506E9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Tanja Cirba -  prijedlog je da se ide na izmjene i dopune cjenika usluga vlastitog pogona za obavljanje komunalnih djelatnosti, a radi se o uslugama izgradnja grobnica (mala i velika). </w:t>
      </w:r>
      <w:r w:rsidR="00B15802">
        <w:rPr>
          <w:rFonts w:ascii="Times New Roman" w:hAnsi="Times New Roman" w:cs="Times New Roman"/>
          <w:bCs/>
          <w:sz w:val="24"/>
          <w:szCs w:val="24"/>
        </w:rPr>
        <w:t xml:space="preserve">Nažalost, </w:t>
      </w:r>
      <w:r w:rsidR="007C180C" w:rsidRPr="00242EAA">
        <w:rPr>
          <w:rFonts w:ascii="Times New Roman" w:hAnsi="Times New Roman" w:cs="Times New Roman"/>
          <w:bCs/>
          <w:sz w:val="24"/>
          <w:szCs w:val="24"/>
        </w:rPr>
        <w:t xml:space="preserve">ne možemo raditi grobnice iz tehničkih razloga, nemamo ljudi (građevinaca) koji bi radili grobnice.  Naručili bi grobnice </w:t>
      </w:r>
      <w:r w:rsidR="00B15802">
        <w:rPr>
          <w:rFonts w:ascii="Times New Roman" w:hAnsi="Times New Roman" w:cs="Times New Roman"/>
          <w:bCs/>
          <w:sz w:val="24"/>
          <w:szCs w:val="24"/>
        </w:rPr>
        <w:t xml:space="preserve">koje bi nam radio </w:t>
      </w:r>
      <w:proofErr w:type="spellStart"/>
      <w:r w:rsidR="00B15802">
        <w:rPr>
          <w:rFonts w:ascii="Times New Roman" w:hAnsi="Times New Roman" w:cs="Times New Roman"/>
          <w:bCs/>
          <w:sz w:val="24"/>
          <w:szCs w:val="24"/>
        </w:rPr>
        <w:t>Terac</w:t>
      </w:r>
      <w:proofErr w:type="spellEnd"/>
      <w:r w:rsidR="00B15802">
        <w:rPr>
          <w:rFonts w:ascii="Times New Roman" w:hAnsi="Times New Roman" w:cs="Times New Roman"/>
          <w:bCs/>
          <w:sz w:val="24"/>
          <w:szCs w:val="24"/>
        </w:rPr>
        <w:t>, klesarski obrt, koje</w:t>
      </w:r>
      <w:r w:rsidR="007C180C" w:rsidRPr="00242EAA">
        <w:rPr>
          <w:rFonts w:ascii="Times New Roman" w:hAnsi="Times New Roman" w:cs="Times New Roman"/>
          <w:bCs/>
          <w:sz w:val="24"/>
          <w:szCs w:val="24"/>
        </w:rPr>
        <w:t xml:space="preserve"> ćemo prodavati po cijeni: izgradnja male grobnice u iznosu od 8.000,00 kn i 10.000,00 kn (za korisnike koji nemaju prebivalište na području Općine Lovas) i izgradnja velike grobnice u iznosu od 10.000,00 kn i 12.000,00 kn (za korisnike koji nemaju prebivalište na području Općine Lovas). Radili bi 10 grobnica. Interes za grobnice je dosta velik. </w:t>
      </w:r>
    </w:p>
    <w:p w:rsidR="007C180C" w:rsidRPr="00242EAA" w:rsidRDefault="007C180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Odluka o izmjenama i dopunama cjenika usluga vlastitog pogona za obavljanje komunalnih djelatnosti se usvaja. „Za“ usvajanje glasalo sedam vijećnika.</w:t>
      </w:r>
    </w:p>
    <w:p w:rsidR="007C180C" w:rsidRPr="00242EAA" w:rsidRDefault="007C180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180C" w:rsidRPr="00242EAA" w:rsidRDefault="007C180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Tanja Cirba – radovi na projektu izgradnja Zimovnika </w:t>
      </w:r>
      <w:r w:rsidR="001F3FE0" w:rsidRPr="00242EAA">
        <w:rPr>
          <w:rFonts w:ascii="Times New Roman" w:hAnsi="Times New Roman" w:cs="Times New Roman"/>
          <w:bCs/>
          <w:sz w:val="24"/>
          <w:szCs w:val="24"/>
        </w:rPr>
        <w:t>su u tijeku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F3FE0" w:rsidRPr="00242EAA">
        <w:rPr>
          <w:rFonts w:ascii="Times New Roman" w:hAnsi="Times New Roman" w:cs="Times New Roman"/>
          <w:bCs/>
          <w:sz w:val="24"/>
          <w:szCs w:val="24"/>
        </w:rPr>
        <w:t>Poštuje se dinamika rada.</w:t>
      </w:r>
    </w:p>
    <w:p w:rsidR="007C180C" w:rsidRPr="00242EAA" w:rsidRDefault="007C180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- u tijeku su radovi u Domu kulture Opatovac. Mijenja se dio stolarije, podova, zidovi se liče.</w:t>
      </w:r>
    </w:p>
    <w:p w:rsidR="007C180C" w:rsidRPr="00242EAA" w:rsidRDefault="001F3FE0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Do kraja kolovoza će radovi biti završeni. Ukupna vrijednost projekta je 262.000,00 kn. Od toga 200.000,00 kn  sufinancira Ministarstvo kulture, preostali dio iznosa od 62.000,00 kn sufinancira Općina Lovas.</w:t>
      </w:r>
    </w:p>
    <w:p w:rsidR="001F3FE0" w:rsidRPr="00242EAA" w:rsidRDefault="001F3FE0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u tijeku su radovi na uređenju </w:t>
      </w:r>
      <w:r w:rsidR="00FC399F" w:rsidRPr="00242EAA">
        <w:rPr>
          <w:rFonts w:ascii="Times New Roman" w:hAnsi="Times New Roman" w:cs="Times New Roman"/>
          <w:bCs/>
          <w:sz w:val="24"/>
          <w:szCs w:val="24"/>
        </w:rPr>
        <w:t xml:space="preserve">i obnovi objekta 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OŠ Lovas. </w:t>
      </w:r>
      <w:r w:rsidR="00FC399F" w:rsidRPr="00242EAA">
        <w:rPr>
          <w:rFonts w:ascii="Times New Roman" w:hAnsi="Times New Roman" w:cs="Times New Roman"/>
          <w:bCs/>
          <w:sz w:val="24"/>
          <w:szCs w:val="24"/>
        </w:rPr>
        <w:t xml:space="preserve">Obavljaju se ličilački radovi u svim prostorijama, uspostavljeno je grijanje u školskoj knjižnici te izmijenjene pumpe u sistemu grijanja. Vrijednost radova je 200.000,00 kn, a financira ih Vukovarsko-srijemska županija. </w:t>
      </w:r>
    </w:p>
    <w:p w:rsidR="00FC399F" w:rsidRPr="00242EAA" w:rsidRDefault="00FC399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u tijeku su i radovi na izgradnji Spomen područja Minsko polje. Danas održana koordinacija na kojoj su prisustvovali ispred Općine Lovas gđa Mirka Latas, izvođač radova, projektantski nadzor i stručni nadzor. Vrijednost radova 2.999.751,50 kn. </w:t>
      </w:r>
      <w:r w:rsidR="00B15802">
        <w:rPr>
          <w:rFonts w:ascii="Times New Roman" w:hAnsi="Times New Roman" w:cs="Times New Roman"/>
          <w:bCs/>
          <w:sz w:val="24"/>
          <w:szCs w:val="24"/>
        </w:rPr>
        <w:t xml:space="preserve">Velik problem nam je </w:t>
      </w:r>
      <w:r w:rsidR="00421A6B">
        <w:rPr>
          <w:rFonts w:ascii="Times New Roman" w:hAnsi="Times New Roman" w:cs="Times New Roman"/>
          <w:bCs/>
          <w:sz w:val="24"/>
          <w:szCs w:val="24"/>
        </w:rPr>
        <w:t>bilo</w:t>
      </w:r>
      <w:r w:rsidR="00B15802">
        <w:rPr>
          <w:rFonts w:ascii="Times New Roman" w:hAnsi="Times New Roman" w:cs="Times New Roman"/>
          <w:bCs/>
          <w:sz w:val="24"/>
          <w:szCs w:val="24"/>
        </w:rPr>
        <w:t xml:space="preserve"> zaustavljanje radova zbog istraživanja arheoloških objekata iz razdoblja antike na području gradnje Minskog polja. U suradnji s Institutom za arheologiju izvršena su istraživanja te su ti radovi ukupno iznosili 9.250,00 kn.</w:t>
      </w:r>
    </w:p>
    <w:p w:rsidR="00FC399F" w:rsidRPr="00242EAA" w:rsidRDefault="00FC399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postavljen je sustav navodnjavanja na oba teniska terena, čime se poboljšala kvaliteta terena. </w:t>
      </w:r>
      <w:r w:rsidR="00381766" w:rsidRPr="00242EAA">
        <w:rPr>
          <w:rFonts w:ascii="Times New Roman" w:hAnsi="Times New Roman" w:cs="Times New Roman"/>
          <w:bCs/>
          <w:sz w:val="24"/>
          <w:szCs w:val="24"/>
        </w:rPr>
        <w:t xml:space="preserve">Postavljeno je 12 prskalica, po dva na svaki teren. 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Vrijednost radova je 23.000,00 kn </w:t>
      </w:r>
      <w:r w:rsidR="00381766" w:rsidRPr="00242EAA">
        <w:rPr>
          <w:rFonts w:ascii="Times New Roman" w:hAnsi="Times New Roman" w:cs="Times New Roman"/>
          <w:bCs/>
          <w:sz w:val="24"/>
          <w:szCs w:val="24"/>
        </w:rPr>
        <w:t>(projekt financiran proračunskim sredstvima Općine Lovas).</w:t>
      </w:r>
    </w:p>
    <w:p w:rsidR="00381766" w:rsidRPr="00242EAA" w:rsidRDefault="00381766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projekt rekonstrukcije mehaničke radione </w:t>
      </w:r>
      <w:r w:rsidR="00421A6B">
        <w:rPr>
          <w:rFonts w:ascii="Times New Roman" w:hAnsi="Times New Roman" w:cs="Times New Roman"/>
          <w:bCs/>
          <w:sz w:val="24"/>
          <w:szCs w:val="24"/>
        </w:rPr>
        <w:t xml:space="preserve">je trebao biti prijavljen na natječaj </w:t>
      </w:r>
      <w:r w:rsidRPr="00242EAA">
        <w:rPr>
          <w:rFonts w:ascii="Times New Roman" w:hAnsi="Times New Roman" w:cs="Times New Roman"/>
          <w:bCs/>
          <w:sz w:val="24"/>
          <w:szCs w:val="24"/>
        </w:rPr>
        <w:t>M</w:t>
      </w:r>
      <w:r w:rsidR="00421A6B">
        <w:rPr>
          <w:rFonts w:ascii="Times New Roman" w:hAnsi="Times New Roman" w:cs="Times New Roman"/>
          <w:bCs/>
          <w:sz w:val="24"/>
          <w:szCs w:val="24"/>
        </w:rPr>
        <w:t>inistarstva regionalnog razvoja, ali su natječaj zatvorili. Projektna dokumentacija je izrađena u vrijednosti 60.000,00 kn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81766" w:rsidRPr="00242EAA" w:rsidRDefault="00381766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- 15. kolovoza o.g. idu ličilački radovi u dječjem vrtiću. Roditelji su bili oslobođeni od plaćanja dječjeg vrtića za mjesec lipanj. </w:t>
      </w:r>
    </w:p>
    <w:p w:rsidR="00381766" w:rsidRPr="00242EAA" w:rsidRDefault="00381766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>- u Javnim radovima je problem manjak radne snage. U Opatovcu trenutno nemamo nikoga. Patarčić ne želi da mu se produži Ugovor o radu, koji mu traj</w:t>
      </w:r>
      <w:r w:rsidR="00B15802">
        <w:rPr>
          <w:rFonts w:ascii="Times New Roman" w:hAnsi="Times New Roman" w:cs="Times New Roman"/>
          <w:bCs/>
          <w:sz w:val="24"/>
          <w:szCs w:val="24"/>
        </w:rPr>
        <w:t>e do 25.07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.2022. </w:t>
      </w:r>
    </w:p>
    <w:p w:rsidR="00381766" w:rsidRDefault="00381766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bila sam na sastanku u Hrvatskim vodama Osijek. Problem su ribnjaci </w:t>
      </w:r>
      <w:r w:rsidR="00520D42" w:rsidRPr="00242EAA">
        <w:rPr>
          <w:rFonts w:ascii="Times New Roman" w:hAnsi="Times New Roman" w:cs="Times New Roman"/>
          <w:bCs/>
          <w:sz w:val="24"/>
          <w:szCs w:val="24"/>
        </w:rPr>
        <w:t xml:space="preserve">jer </w:t>
      </w:r>
      <w:r w:rsidRPr="00242EAA">
        <w:rPr>
          <w:rFonts w:ascii="Times New Roman" w:hAnsi="Times New Roman" w:cs="Times New Roman"/>
          <w:bCs/>
          <w:sz w:val="24"/>
          <w:szCs w:val="24"/>
        </w:rPr>
        <w:t>fali vode. Na sastanku se razgovaralo i o pro</w:t>
      </w:r>
      <w:r w:rsidR="00520D42" w:rsidRPr="00242EAA">
        <w:rPr>
          <w:rFonts w:ascii="Times New Roman" w:hAnsi="Times New Roman" w:cs="Times New Roman"/>
          <w:bCs/>
          <w:sz w:val="24"/>
          <w:szCs w:val="24"/>
        </w:rPr>
        <w:t>jektu kanalizacije, izgradnja pročišćivača otpadnih voda i obnova dijela mreže u Lovasu. Idući mjesec će se održati sastanak u Lovasu od strane Hrvatskih voda.</w:t>
      </w:r>
    </w:p>
    <w:p w:rsidR="00B15802" w:rsidRPr="00242EAA" w:rsidRDefault="00B15802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otvoren je Javni poziv za potpore u gospodarstvu za 2022. godinu,</w:t>
      </w:r>
    </w:p>
    <w:p w:rsidR="00520D42" w:rsidRPr="00242EAA" w:rsidRDefault="00520D42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imali smo manifestaciju pod nazivom „Bela pod zvijezdama“ koja je održana u suradnji s KUD-om I.G.Kovačić i Centrom za razvoj lokalne zajednice Lovas, održane su dvije </w:t>
      </w:r>
      <w:r w:rsidR="00242EAA" w:rsidRPr="00242EAA">
        <w:rPr>
          <w:rFonts w:ascii="Times New Roman" w:hAnsi="Times New Roman" w:cs="Times New Roman"/>
          <w:bCs/>
          <w:sz w:val="24"/>
          <w:szCs w:val="24"/>
        </w:rPr>
        <w:t>filmske večeri na otvorenom. Održan je trodnevni nogometni turnir. Centar za razvoj lokalne zajednice Lovas priprema neka događanja za mjesec kolovoz.</w:t>
      </w:r>
    </w:p>
    <w:p w:rsidR="00242EAA" w:rsidRDefault="00242EAA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isplaćene naknade za novorođene bebe u iznosu od 12.000,00 kn za ukupno 11 novorođenih beba. </w:t>
      </w:r>
    </w:p>
    <w:p w:rsidR="005F6B85" w:rsidRDefault="004733A1" w:rsidP="004733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osim financiranja </w:t>
      </w:r>
      <w:r w:rsidR="009E1B7E">
        <w:rPr>
          <w:rFonts w:ascii="Times New Roman" w:hAnsi="Times New Roman" w:cs="Times New Roman"/>
          <w:bCs/>
          <w:sz w:val="24"/>
          <w:szCs w:val="24"/>
        </w:rPr>
        <w:t xml:space="preserve">školskog </w:t>
      </w:r>
      <w:r>
        <w:rPr>
          <w:rFonts w:ascii="Times New Roman" w:hAnsi="Times New Roman" w:cs="Times New Roman"/>
          <w:bCs/>
          <w:sz w:val="24"/>
          <w:szCs w:val="24"/>
        </w:rPr>
        <w:t>materijala</w:t>
      </w:r>
      <w:r w:rsidR="009E1B7E">
        <w:rPr>
          <w:rFonts w:ascii="Times New Roman" w:hAnsi="Times New Roman" w:cs="Times New Roman"/>
          <w:bCs/>
          <w:sz w:val="24"/>
          <w:szCs w:val="24"/>
        </w:rPr>
        <w:t xml:space="preserve"> (radne bilježnice i likovne mape)</w:t>
      </w:r>
      <w:r>
        <w:rPr>
          <w:rFonts w:ascii="Times New Roman" w:hAnsi="Times New Roman" w:cs="Times New Roman"/>
          <w:bCs/>
          <w:sz w:val="24"/>
          <w:szCs w:val="24"/>
        </w:rPr>
        <w:t xml:space="preserve"> za učenike OŠ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Općina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Vukovarsko-srijemska županija sufinancirati će prehranu učenika u jednakom dijelu sredstava, početkom školske godine isplatiti će se sredstva roditeljima djece koji kreću u I. razred,</w:t>
      </w:r>
      <w:r w:rsidR="009E1B7E">
        <w:rPr>
          <w:rFonts w:ascii="Times New Roman" w:hAnsi="Times New Roman" w:cs="Times New Roman"/>
          <w:bCs/>
          <w:sz w:val="24"/>
          <w:szCs w:val="24"/>
        </w:rPr>
        <w:t xml:space="preserve"> školska godina 2022./2023..</w:t>
      </w:r>
    </w:p>
    <w:p w:rsidR="004733A1" w:rsidRPr="00242EAA" w:rsidRDefault="004733A1" w:rsidP="004733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41D7" w:rsidRPr="00242EAA" w:rsidRDefault="002541D7" w:rsidP="006971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>8</w:t>
      </w:r>
      <w:r w:rsidR="005F6B85" w:rsidRPr="00242EAA">
        <w:rPr>
          <w:rFonts w:ascii="Times New Roman" w:hAnsi="Times New Roman" w:cs="Times New Roman"/>
          <w:sz w:val="24"/>
          <w:szCs w:val="24"/>
        </w:rPr>
        <w:t xml:space="preserve">. </w:t>
      </w:r>
      <w:r w:rsidR="005F6B85" w:rsidRPr="00242EAA">
        <w:rPr>
          <w:rFonts w:ascii="Times New Roman" w:hAnsi="Times New Roman" w:cs="Times New Roman"/>
          <w:b/>
          <w:sz w:val="24"/>
          <w:szCs w:val="24"/>
        </w:rPr>
        <w:t>Razno</w:t>
      </w:r>
      <w:r w:rsidR="00717F83" w:rsidRPr="00242EAA">
        <w:rPr>
          <w:rFonts w:ascii="Times New Roman" w:hAnsi="Times New Roman" w:cs="Times New Roman"/>
          <w:b/>
          <w:sz w:val="24"/>
          <w:szCs w:val="24"/>
        </w:rPr>
        <w:t>.</w:t>
      </w:r>
      <w:r w:rsidR="00242EAA" w:rsidRPr="00242EAA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2541D7" w:rsidRPr="00242EAA" w:rsidRDefault="002541D7" w:rsidP="006971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F66" w:rsidRPr="00242EAA" w:rsidRDefault="007C2F66" w:rsidP="007C2F66">
      <w:pPr>
        <w:keepNext/>
        <w:jc w:val="both"/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 xml:space="preserve">Sastanak završen u </w:t>
      </w:r>
      <w:r w:rsidR="00242EAA" w:rsidRPr="00242EAA">
        <w:rPr>
          <w:rFonts w:ascii="Times New Roman" w:hAnsi="Times New Roman"/>
          <w:sz w:val="24"/>
          <w:szCs w:val="24"/>
        </w:rPr>
        <w:t>20,40</w:t>
      </w:r>
      <w:r w:rsidRPr="00242EAA">
        <w:rPr>
          <w:rFonts w:ascii="Times New Roman" w:hAnsi="Times New Roman"/>
          <w:sz w:val="24"/>
          <w:szCs w:val="24"/>
        </w:rPr>
        <w:t xml:space="preserve"> sati.</w:t>
      </w:r>
    </w:p>
    <w:p w:rsidR="00611DBA" w:rsidRPr="00242EAA" w:rsidRDefault="007C2F66" w:rsidP="004733A1">
      <w:pPr>
        <w:jc w:val="both"/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 xml:space="preserve">Zapisnik sastavljen </w:t>
      </w:r>
      <w:r w:rsidR="00242EAA" w:rsidRPr="00242EAA">
        <w:rPr>
          <w:rFonts w:ascii="Times New Roman" w:hAnsi="Times New Roman"/>
          <w:sz w:val="24"/>
          <w:szCs w:val="24"/>
        </w:rPr>
        <w:t>21. srpnja</w:t>
      </w:r>
      <w:r w:rsidR="0007667E" w:rsidRPr="00242EAA">
        <w:rPr>
          <w:rFonts w:ascii="Times New Roman" w:hAnsi="Times New Roman"/>
          <w:sz w:val="24"/>
          <w:szCs w:val="24"/>
        </w:rPr>
        <w:t xml:space="preserve"> 2022</w:t>
      </w:r>
      <w:r w:rsidRPr="00242EAA">
        <w:rPr>
          <w:rFonts w:ascii="Times New Roman" w:hAnsi="Times New Roman"/>
          <w:sz w:val="24"/>
          <w:szCs w:val="24"/>
        </w:rPr>
        <w:t>. godine.</w:t>
      </w:r>
    </w:p>
    <w:p w:rsidR="007C2F66" w:rsidRPr="00242EAA" w:rsidRDefault="007C2F66" w:rsidP="007C2F66">
      <w:pPr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>ZAPISNIK SASTAVILA:</w:t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  <w:t xml:space="preserve">           ZAPISNIK OVJERAVA:</w:t>
      </w:r>
    </w:p>
    <w:p w:rsidR="007C2F66" w:rsidRPr="00242EAA" w:rsidRDefault="007C2F66" w:rsidP="007C2F66">
      <w:pPr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>Andrijana Bistrović</w:t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  <w:t xml:space="preserve">   </w:t>
      </w:r>
      <w:r w:rsidRPr="00242EAA">
        <w:rPr>
          <w:rFonts w:ascii="Times New Roman" w:hAnsi="Times New Roman"/>
          <w:sz w:val="24"/>
          <w:szCs w:val="24"/>
        </w:rPr>
        <w:tab/>
        <w:t>Stjepan Milas</w:t>
      </w:r>
    </w:p>
    <w:p w:rsidR="005D4798" w:rsidRPr="00242EAA" w:rsidRDefault="005D4798" w:rsidP="00136DC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D4798" w:rsidRPr="00242EAA" w:rsidSect="00BE1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4DEA"/>
    <w:multiLevelType w:val="hybridMultilevel"/>
    <w:tmpl w:val="829C077C"/>
    <w:lvl w:ilvl="0" w:tplc="451E2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31089"/>
    <w:multiLevelType w:val="hybridMultilevel"/>
    <w:tmpl w:val="3786A06A"/>
    <w:lvl w:ilvl="0" w:tplc="BDCA63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F6EAA"/>
    <w:multiLevelType w:val="hybridMultilevel"/>
    <w:tmpl w:val="9968AD1A"/>
    <w:lvl w:ilvl="0" w:tplc="64FE01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savePreviewPicture/>
  <w:compat/>
  <w:rsids>
    <w:rsidRoot w:val="00A704D9"/>
    <w:rsid w:val="000003B8"/>
    <w:rsid w:val="00010CD7"/>
    <w:rsid w:val="000132E4"/>
    <w:rsid w:val="0001399D"/>
    <w:rsid w:val="000141A0"/>
    <w:rsid w:val="000309A3"/>
    <w:rsid w:val="00034313"/>
    <w:rsid w:val="00061647"/>
    <w:rsid w:val="00073327"/>
    <w:rsid w:val="0007667E"/>
    <w:rsid w:val="00082AE4"/>
    <w:rsid w:val="000842CB"/>
    <w:rsid w:val="000D03E9"/>
    <w:rsid w:val="000D7D8E"/>
    <w:rsid w:val="000E2B49"/>
    <w:rsid w:val="000F09E4"/>
    <w:rsid w:val="000F10C8"/>
    <w:rsid w:val="000F5607"/>
    <w:rsid w:val="000F77C6"/>
    <w:rsid w:val="00105B79"/>
    <w:rsid w:val="001065E5"/>
    <w:rsid w:val="00107DCB"/>
    <w:rsid w:val="00122EE4"/>
    <w:rsid w:val="00126FF9"/>
    <w:rsid w:val="00136DC9"/>
    <w:rsid w:val="00146C26"/>
    <w:rsid w:val="00157B94"/>
    <w:rsid w:val="00182983"/>
    <w:rsid w:val="001D780F"/>
    <w:rsid w:val="001E2768"/>
    <w:rsid w:val="001F3FE0"/>
    <w:rsid w:val="00200FE0"/>
    <w:rsid w:val="00203484"/>
    <w:rsid w:val="00207BBB"/>
    <w:rsid w:val="002178FF"/>
    <w:rsid w:val="00232D8C"/>
    <w:rsid w:val="00242EAA"/>
    <w:rsid w:val="002462EF"/>
    <w:rsid w:val="002506E9"/>
    <w:rsid w:val="002536E8"/>
    <w:rsid w:val="002541D7"/>
    <w:rsid w:val="0026148F"/>
    <w:rsid w:val="0026509F"/>
    <w:rsid w:val="002723CC"/>
    <w:rsid w:val="002850B1"/>
    <w:rsid w:val="002B19CC"/>
    <w:rsid w:val="002C00FA"/>
    <w:rsid w:val="002C5419"/>
    <w:rsid w:val="002C5664"/>
    <w:rsid w:val="002F6344"/>
    <w:rsid w:val="00307449"/>
    <w:rsid w:val="00312D3E"/>
    <w:rsid w:val="00322EE6"/>
    <w:rsid w:val="00324D1D"/>
    <w:rsid w:val="00374891"/>
    <w:rsid w:val="00381766"/>
    <w:rsid w:val="003B14EE"/>
    <w:rsid w:val="003B3D00"/>
    <w:rsid w:val="003B3E5B"/>
    <w:rsid w:val="003B5F23"/>
    <w:rsid w:val="003C29C8"/>
    <w:rsid w:val="00404CA6"/>
    <w:rsid w:val="00405B43"/>
    <w:rsid w:val="00416807"/>
    <w:rsid w:val="00421A6B"/>
    <w:rsid w:val="00447CB0"/>
    <w:rsid w:val="004644DF"/>
    <w:rsid w:val="00465862"/>
    <w:rsid w:val="00466177"/>
    <w:rsid w:val="004733A1"/>
    <w:rsid w:val="0047486A"/>
    <w:rsid w:val="004C7FD8"/>
    <w:rsid w:val="004D2043"/>
    <w:rsid w:val="004D4974"/>
    <w:rsid w:val="004F31C5"/>
    <w:rsid w:val="004F5B6A"/>
    <w:rsid w:val="005137CC"/>
    <w:rsid w:val="00520D42"/>
    <w:rsid w:val="00530EAD"/>
    <w:rsid w:val="005518BD"/>
    <w:rsid w:val="00562F5B"/>
    <w:rsid w:val="00594E5C"/>
    <w:rsid w:val="00595F6A"/>
    <w:rsid w:val="005D4798"/>
    <w:rsid w:val="005F1AF3"/>
    <w:rsid w:val="005F6B85"/>
    <w:rsid w:val="00611DBA"/>
    <w:rsid w:val="0061414C"/>
    <w:rsid w:val="0061796D"/>
    <w:rsid w:val="0062209F"/>
    <w:rsid w:val="006236D8"/>
    <w:rsid w:val="006244D5"/>
    <w:rsid w:val="00645B33"/>
    <w:rsid w:val="0064630E"/>
    <w:rsid w:val="0065319D"/>
    <w:rsid w:val="006577AE"/>
    <w:rsid w:val="00663206"/>
    <w:rsid w:val="0067057D"/>
    <w:rsid w:val="00673AF8"/>
    <w:rsid w:val="00681AD5"/>
    <w:rsid w:val="0068735F"/>
    <w:rsid w:val="00691B91"/>
    <w:rsid w:val="00691CF7"/>
    <w:rsid w:val="00695ED5"/>
    <w:rsid w:val="006971C6"/>
    <w:rsid w:val="006A2A8B"/>
    <w:rsid w:val="006B0BB2"/>
    <w:rsid w:val="006B1415"/>
    <w:rsid w:val="006B515F"/>
    <w:rsid w:val="006F705D"/>
    <w:rsid w:val="00717F83"/>
    <w:rsid w:val="00734A81"/>
    <w:rsid w:val="00743BF8"/>
    <w:rsid w:val="00764CD6"/>
    <w:rsid w:val="00792018"/>
    <w:rsid w:val="00793AB3"/>
    <w:rsid w:val="007A4832"/>
    <w:rsid w:val="007A5B2B"/>
    <w:rsid w:val="007B013E"/>
    <w:rsid w:val="007B5889"/>
    <w:rsid w:val="007C180C"/>
    <w:rsid w:val="007C2F66"/>
    <w:rsid w:val="007E63E6"/>
    <w:rsid w:val="007F5328"/>
    <w:rsid w:val="00804DBC"/>
    <w:rsid w:val="00821DDA"/>
    <w:rsid w:val="00836DEF"/>
    <w:rsid w:val="008407E6"/>
    <w:rsid w:val="008554A5"/>
    <w:rsid w:val="00857833"/>
    <w:rsid w:val="00857A03"/>
    <w:rsid w:val="0086307C"/>
    <w:rsid w:val="00881F56"/>
    <w:rsid w:val="00884EC2"/>
    <w:rsid w:val="008915AA"/>
    <w:rsid w:val="008A02DA"/>
    <w:rsid w:val="008B5817"/>
    <w:rsid w:val="008C11BE"/>
    <w:rsid w:val="0091621D"/>
    <w:rsid w:val="0092148A"/>
    <w:rsid w:val="00930B08"/>
    <w:rsid w:val="009315CC"/>
    <w:rsid w:val="009315FB"/>
    <w:rsid w:val="009516BE"/>
    <w:rsid w:val="009630A9"/>
    <w:rsid w:val="009638A8"/>
    <w:rsid w:val="00964250"/>
    <w:rsid w:val="00964A36"/>
    <w:rsid w:val="009738C5"/>
    <w:rsid w:val="00982182"/>
    <w:rsid w:val="009A0053"/>
    <w:rsid w:val="009A64E9"/>
    <w:rsid w:val="009B2CF0"/>
    <w:rsid w:val="009B6C89"/>
    <w:rsid w:val="009E1B7E"/>
    <w:rsid w:val="009E622E"/>
    <w:rsid w:val="009E692D"/>
    <w:rsid w:val="009F1203"/>
    <w:rsid w:val="009F3552"/>
    <w:rsid w:val="00A10E08"/>
    <w:rsid w:val="00A133E9"/>
    <w:rsid w:val="00A16E94"/>
    <w:rsid w:val="00A2574F"/>
    <w:rsid w:val="00A4102F"/>
    <w:rsid w:val="00A42638"/>
    <w:rsid w:val="00A47D57"/>
    <w:rsid w:val="00A5297D"/>
    <w:rsid w:val="00A55F85"/>
    <w:rsid w:val="00A603DE"/>
    <w:rsid w:val="00A704D9"/>
    <w:rsid w:val="00A729F6"/>
    <w:rsid w:val="00A8504D"/>
    <w:rsid w:val="00AA78F4"/>
    <w:rsid w:val="00AB1982"/>
    <w:rsid w:val="00AB7FC9"/>
    <w:rsid w:val="00AC45A0"/>
    <w:rsid w:val="00AF7A3E"/>
    <w:rsid w:val="00B00BB8"/>
    <w:rsid w:val="00B068E8"/>
    <w:rsid w:val="00B15802"/>
    <w:rsid w:val="00B17610"/>
    <w:rsid w:val="00B274BA"/>
    <w:rsid w:val="00B74787"/>
    <w:rsid w:val="00B7554F"/>
    <w:rsid w:val="00B75C9A"/>
    <w:rsid w:val="00BA1205"/>
    <w:rsid w:val="00BD235A"/>
    <w:rsid w:val="00BD4627"/>
    <w:rsid w:val="00BD4A5D"/>
    <w:rsid w:val="00BE1140"/>
    <w:rsid w:val="00C12C5D"/>
    <w:rsid w:val="00C47EC9"/>
    <w:rsid w:val="00C561BF"/>
    <w:rsid w:val="00C7216C"/>
    <w:rsid w:val="00C75509"/>
    <w:rsid w:val="00C8192D"/>
    <w:rsid w:val="00CA166A"/>
    <w:rsid w:val="00CA3B29"/>
    <w:rsid w:val="00CC2C07"/>
    <w:rsid w:val="00CD0030"/>
    <w:rsid w:val="00CF1D28"/>
    <w:rsid w:val="00D11FD4"/>
    <w:rsid w:val="00D14D86"/>
    <w:rsid w:val="00D17652"/>
    <w:rsid w:val="00D36127"/>
    <w:rsid w:val="00D4796B"/>
    <w:rsid w:val="00D704FB"/>
    <w:rsid w:val="00D75CEC"/>
    <w:rsid w:val="00DA09B1"/>
    <w:rsid w:val="00DB7EFB"/>
    <w:rsid w:val="00DE0F99"/>
    <w:rsid w:val="00DE7840"/>
    <w:rsid w:val="00E163BB"/>
    <w:rsid w:val="00E172C9"/>
    <w:rsid w:val="00E36BFA"/>
    <w:rsid w:val="00E50D0C"/>
    <w:rsid w:val="00E666A9"/>
    <w:rsid w:val="00E748D1"/>
    <w:rsid w:val="00EB0843"/>
    <w:rsid w:val="00EC003F"/>
    <w:rsid w:val="00F21E0B"/>
    <w:rsid w:val="00F41026"/>
    <w:rsid w:val="00F45961"/>
    <w:rsid w:val="00F52D83"/>
    <w:rsid w:val="00F60D4B"/>
    <w:rsid w:val="00F62623"/>
    <w:rsid w:val="00FA0C73"/>
    <w:rsid w:val="00FB694D"/>
    <w:rsid w:val="00FC399F"/>
    <w:rsid w:val="00FC74BD"/>
    <w:rsid w:val="00FD59AA"/>
    <w:rsid w:val="00FE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1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D5711-B0C6-4380-9D23-8500B7E2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Lovas</dc:creator>
  <cp:lastModifiedBy>Andrijana</cp:lastModifiedBy>
  <cp:revision>9</cp:revision>
  <cp:lastPrinted>2022-07-28T06:21:00Z</cp:lastPrinted>
  <dcterms:created xsi:type="dcterms:W3CDTF">2022-07-25T06:24:00Z</dcterms:created>
  <dcterms:modified xsi:type="dcterms:W3CDTF">2022-07-28T06:32:00Z</dcterms:modified>
</cp:coreProperties>
</file>