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F284" w14:textId="08F2CF28" w:rsidR="00980B79" w:rsidRPr="00FA3E65" w:rsidRDefault="00980B79" w:rsidP="00F14419">
      <w:pPr>
        <w:keepNext/>
        <w:rPr>
          <w:sz w:val="24"/>
          <w:szCs w:val="24"/>
        </w:rPr>
      </w:pPr>
      <w:r>
        <w:rPr>
          <w:lang w:val="hr-HR"/>
        </w:rPr>
        <w:t xml:space="preserve"> </w:t>
      </w:r>
      <w:r w:rsidRPr="00F14419"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 xml:space="preserve">    </w:t>
      </w:r>
      <w:r w:rsidRPr="00F14419">
        <w:rPr>
          <w:sz w:val="24"/>
          <w:szCs w:val="24"/>
          <w:lang w:val="hr-HR"/>
        </w:rPr>
        <w:t xml:space="preserve">    </w:t>
      </w:r>
      <w:r w:rsidRPr="00FA3E65">
        <w:rPr>
          <w:sz w:val="24"/>
          <w:szCs w:val="24"/>
          <w:lang w:val="hr-HR"/>
        </w:rPr>
        <w:object w:dxaOrig="918" w:dyaOrig="1117" w14:anchorId="2CA6DE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Msxml2.SAXXMLReader.5.0" ShapeID="_x0000_i1025" DrawAspect="Content" ObjectID="_1717835892" r:id="rId9"/>
        </w:object>
      </w:r>
    </w:p>
    <w:p w14:paraId="146F95FC" w14:textId="77777777" w:rsidR="00980B79" w:rsidRPr="00FA3E65" w:rsidRDefault="00980B79" w:rsidP="00F14419">
      <w:pPr>
        <w:keepNext/>
        <w:ind w:left="-567" w:hanging="142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 xml:space="preserve">             REPUBLIKA HRVATSKA</w:t>
      </w:r>
    </w:p>
    <w:p w14:paraId="17D9AAD5" w14:textId="77777777" w:rsidR="00980B79" w:rsidRPr="00FA3E65" w:rsidRDefault="00980B79" w:rsidP="00F14419">
      <w:pPr>
        <w:keepNext/>
        <w:ind w:left="-567" w:hanging="142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>VUKOVARSKO-SRIJEMSKA ŽUPANIJA</w:t>
      </w:r>
    </w:p>
    <w:p w14:paraId="147B6F65" w14:textId="77777777" w:rsidR="00980B79" w:rsidRPr="00FA3E65" w:rsidRDefault="00980B79" w:rsidP="00F14419">
      <w:pPr>
        <w:keepNext/>
        <w:ind w:left="-709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 xml:space="preserve">                 OPĆINA LOVAS</w:t>
      </w:r>
    </w:p>
    <w:p w14:paraId="5E6D2A24" w14:textId="77777777" w:rsidR="00980B79" w:rsidRPr="00FA3E65" w:rsidRDefault="00980B79" w:rsidP="00F14419">
      <w:pPr>
        <w:keepNext/>
        <w:ind w:left="-709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 xml:space="preserve">           OPĆINSKI NAČELNIK</w:t>
      </w:r>
    </w:p>
    <w:p w14:paraId="1CF6869D" w14:textId="22004023" w:rsidR="00980B79" w:rsidRPr="00FA3E65" w:rsidRDefault="004025A1" w:rsidP="00F14419">
      <w:pPr>
        <w:keepNext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>KLASA</w:t>
      </w:r>
      <w:r w:rsidR="00035D22" w:rsidRPr="00FA3E65">
        <w:rPr>
          <w:sz w:val="24"/>
          <w:szCs w:val="24"/>
          <w:lang w:val="hr-HR"/>
        </w:rPr>
        <w:t xml:space="preserve">: </w:t>
      </w:r>
      <w:r w:rsidR="00FA3E65" w:rsidRPr="00FA3E65">
        <w:rPr>
          <w:sz w:val="24"/>
          <w:szCs w:val="24"/>
          <w:lang w:val="hr-HR"/>
        </w:rPr>
        <w:t>245-01/22-01/03</w:t>
      </w:r>
    </w:p>
    <w:p w14:paraId="3896FF37" w14:textId="683260FF" w:rsidR="00980B79" w:rsidRPr="00FA3E65" w:rsidRDefault="004025A1" w:rsidP="00F14419">
      <w:pPr>
        <w:keepNext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>URBROJ</w:t>
      </w:r>
      <w:r w:rsidR="005E1560" w:rsidRPr="00FA3E65">
        <w:rPr>
          <w:sz w:val="24"/>
          <w:szCs w:val="24"/>
          <w:lang w:val="hr-HR"/>
        </w:rPr>
        <w:t>: 2196</w:t>
      </w:r>
      <w:r w:rsidR="00FA3E65" w:rsidRPr="00FA3E65">
        <w:rPr>
          <w:sz w:val="24"/>
          <w:szCs w:val="24"/>
          <w:lang w:val="hr-HR"/>
        </w:rPr>
        <w:t>-17-02-22-1</w:t>
      </w:r>
    </w:p>
    <w:p w14:paraId="13C9B414" w14:textId="31D0D8F9" w:rsidR="00980B79" w:rsidRPr="00FA3E65" w:rsidRDefault="00980B79" w:rsidP="00F14419">
      <w:pPr>
        <w:keepNext/>
        <w:ind w:left="-709" w:firstLine="709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 xml:space="preserve">Lovas, </w:t>
      </w:r>
      <w:r w:rsidR="00EC2E72" w:rsidRPr="00FA3E65">
        <w:rPr>
          <w:sz w:val="24"/>
          <w:szCs w:val="24"/>
          <w:lang w:val="hr-HR"/>
        </w:rPr>
        <w:t>2</w:t>
      </w:r>
      <w:r w:rsidR="00FA3E65" w:rsidRPr="00FA3E65">
        <w:rPr>
          <w:sz w:val="24"/>
          <w:szCs w:val="24"/>
          <w:lang w:val="hr-HR"/>
        </w:rPr>
        <w:t>0</w:t>
      </w:r>
      <w:r w:rsidR="00035D22" w:rsidRPr="00FA3E65">
        <w:rPr>
          <w:sz w:val="24"/>
          <w:szCs w:val="24"/>
          <w:lang w:val="hr-HR"/>
        </w:rPr>
        <w:t xml:space="preserve">. </w:t>
      </w:r>
      <w:r w:rsidR="00EC2E72" w:rsidRPr="00FA3E65">
        <w:rPr>
          <w:sz w:val="24"/>
          <w:szCs w:val="24"/>
          <w:lang w:val="hr-HR"/>
        </w:rPr>
        <w:t>svibnja</w:t>
      </w:r>
      <w:r w:rsidRPr="00FA3E65">
        <w:rPr>
          <w:sz w:val="24"/>
          <w:szCs w:val="24"/>
          <w:lang w:val="hr-HR"/>
        </w:rPr>
        <w:t xml:space="preserve"> </w:t>
      </w:r>
      <w:r w:rsidR="00EC2E72" w:rsidRPr="00FA3E65">
        <w:rPr>
          <w:sz w:val="24"/>
          <w:szCs w:val="24"/>
          <w:lang w:val="hr-HR"/>
        </w:rPr>
        <w:t>202</w:t>
      </w:r>
      <w:r w:rsidR="00FA3E65" w:rsidRPr="00FA3E65">
        <w:rPr>
          <w:sz w:val="24"/>
          <w:szCs w:val="24"/>
          <w:lang w:val="hr-HR"/>
        </w:rPr>
        <w:t>2</w:t>
      </w:r>
      <w:r w:rsidRPr="00FA3E65">
        <w:rPr>
          <w:sz w:val="24"/>
          <w:szCs w:val="24"/>
          <w:lang w:val="hr-HR"/>
        </w:rPr>
        <w:t>.</w:t>
      </w:r>
    </w:p>
    <w:p w14:paraId="3C0E279A" w14:textId="77777777" w:rsidR="00980B79" w:rsidRPr="00FA3E65" w:rsidRDefault="00980B79" w:rsidP="00F14419">
      <w:pPr>
        <w:jc w:val="both"/>
        <w:rPr>
          <w:sz w:val="24"/>
          <w:szCs w:val="24"/>
          <w:lang w:val="hr-HR"/>
        </w:rPr>
      </w:pPr>
    </w:p>
    <w:p w14:paraId="06120B9A" w14:textId="77777777" w:rsidR="00980B79" w:rsidRPr="00FA3E65" w:rsidRDefault="00980B79" w:rsidP="00F14419">
      <w:pPr>
        <w:rPr>
          <w:sz w:val="24"/>
          <w:szCs w:val="24"/>
          <w:lang w:val="hr-HR"/>
        </w:rPr>
      </w:pPr>
    </w:p>
    <w:p w14:paraId="7D53BF73" w14:textId="72C6DC22" w:rsidR="00980B79" w:rsidRPr="00FA3E65" w:rsidRDefault="00980B79" w:rsidP="00EC2E72">
      <w:pPr>
        <w:jc w:val="both"/>
        <w:rPr>
          <w:noProof/>
          <w:sz w:val="24"/>
          <w:szCs w:val="24"/>
          <w:lang w:val="hr-HR"/>
        </w:rPr>
      </w:pPr>
      <w:r w:rsidRPr="00FA3E65">
        <w:rPr>
          <w:noProof/>
          <w:sz w:val="24"/>
          <w:szCs w:val="24"/>
          <w:lang w:val="hr-HR"/>
        </w:rPr>
        <w:t xml:space="preserve">Temeljem članka 4, 8 i 19. Zakona o zaštiti od požara („Narodne novine“ Republike Hrvatske br. 92/10), članka 33. stavka 4. i 6. </w:t>
      </w:r>
      <w:r w:rsidR="005C5BFE" w:rsidRPr="00FA3E65">
        <w:rPr>
          <w:noProof/>
          <w:sz w:val="24"/>
          <w:szCs w:val="24"/>
          <w:lang w:val="hr-HR"/>
        </w:rPr>
        <w:t>Prekršajnog zakona</w:t>
      </w:r>
      <w:r w:rsidRPr="00FA3E65">
        <w:rPr>
          <w:noProof/>
          <w:sz w:val="24"/>
          <w:szCs w:val="24"/>
          <w:lang w:val="hr-HR"/>
        </w:rPr>
        <w:t xml:space="preserve"> („Narodne novine“ Republike Hrvatske br. 107/07, 39/13</w:t>
      </w:r>
      <w:r w:rsidR="005C5BFE" w:rsidRPr="00FA3E65">
        <w:rPr>
          <w:noProof/>
          <w:sz w:val="24"/>
          <w:szCs w:val="24"/>
          <w:lang w:val="hr-HR"/>
        </w:rPr>
        <w:t xml:space="preserve">, </w:t>
      </w:r>
      <w:r w:rsidRPr="00FA3E65">
        <w:rPr>
          <w:noProof/>
          <w:sz w:val="24"/>
          <w:szCs w:val="24"/>
          <w:lang w:val="hr-HR"/>
        </w:rPr>
        <w:t>157/13</w:t>
      </w:r>
      <w:r w:rsidR="005C5BFE" w:rsidRPr="00FA3E65">
        <w:rPr>
          <w:noProof/>
          <w:sz w:val="24"/>
          <w:szCs w:val="24"/>
          <w:lang w:val="hr-HR"/>
        </w:rPr>
        <w:t>,</w:t>
      </w:r>
      <w:r w:rsidR="00035D22" w:rsidRPr="00FA3E65">
        <w:rPr>
          <w:noProof/>
          <w:sz w:val="24"/>
          <w:szCs w:val="24"/>
          <w:lang w:val="hr-HR"/>
        </w:rPr>
        <w:t xml:space="preserve"> 110/15</w:t>
      </w:r>
      <w:r w:rsidR="006D252A" w:rsidRPr="00FA3E65">
        <w:rPr>
          <w:noProof/>
          <w:sz w:val="24"/>
          <w:szCs w:val="24"/>
          <w:lang w:val="hr-HR"/>
        </w:rPr>
        <w:t>, 70/17 i 118/18</w:t>
      </w:r>
      <w:r w:rsidRPr="00FA3E65">
        <w:rPr>
          <w:noProof/>
          <w:sz w:val="24"/>
          <w:szCs w:val="24"/>
          <w:lang w:val="hr-HR"/>
        </w:rPr>
        <w:t xml:space="preserve">) i članka </w:t>
      </w:r>
      <w:r w:rsidR="005C5BFE" w:rsidRPr="00FA3E65">
        <w:rPr>
          <w:noProof/>
          <w:sz w:val="24"/>
          <w:szCs w:val="24"/>
          <w:lang w:val="hr-HR"/>
        </w:rPr>
        <w:t>49</w:t>
      </w:r>
      <w:r w:rsidRPr="00FA3E65">
        <w:rPr>
          <w:noProof/>
          <w:sz w:val="24"/>
          <w:szCs w:val="24"/>
          <w:lang w:val="hr-HR"/>
        </w:rPr>
        <w:t>. Statuta Općine Lovas ("Službeni vjesnik" Vukovarsko-srije</w:t>
      </w:r>
      <w:r w:rsidR="00EC2E72" w:rsidRPr="00FA3E65">
        <w:rPr>
          <w:noProof/>
          <w:sz w:val="24"/>
          <w:szCs w:val="24"/>
          <w:lang w:val="hr-HR"/>
        </w:rPr>
        <w:t>mske županije br. 0</w:t>
      </w:r>
      <w:r w:rsidR="005C5BFE" w:rsidRPr="00FA3E65">
        <w:rPr>
          <w:noProof/>
          <w:sz w:val="24"/>
          <w:szCs w:val="24"/>
          <w:lang w:val="hr-HR"/>
        </w:rPr>
        <w:t>4</w:t>
      </w:r>
      <w:r w:rsidR="00EC2E72" w:rsidRPr="00FA3E65">
        <w:rPr>
          <w:noProof/>
          <w:sz w:val="24"/>
          <w:szCs w:val="24"/>
          <w:lang w:val="hr-HR"/>
        </w:rPr>
        <w:t>/</w:t>
      </w:r>
      <w:r w:rsidR="005C5BFE" w:rsidRPr="00FA3E65">
        <w:rPr>
          <w:noProof/>
          <w:sz w:val="24"/>
          <w:szCs w:val="24"/>
          <w:lang w:val="hr-HR"/>
        </w:rPr>
        <w:t>21</w:t>
      </w:r>
      <w:r w:rsidR="00EC2E72" w:rsidRPr="00FA3E65">
        <w:rPr>
          <w:noProof/>
          <w:sz w:val="24"/>
          <w:szCs w:val="24"/>
          <w:lang w:val="hr-HR"/>
        </w:rPr>
        <w:t>) dana 2</w:t>
      </w:r>
      <w:r w:rsidR="00FA3E65" w:rsidRPr="00FA3E65">
        <w:rPr>
          <w:noProof/>
          <w:sz w:val="24"/>
          <w:szCs w:val="24"/>
          <w:lang w:val="hr-HR"/>
        </w:rPr>
        <w:t>0</w:t>
      </w:r>
      <w:r w:rsidR="00035D22" w:rsidRPr="00FA3E65">
        <w:rPr>
          <w:noProof/>
          <w:sz w:val="24"/>
          <w:szCs w:val="24"/>
          <w:lang w:val="hr-HR"/>
        </w:rPr>
        <w:t xml:space="preserve">. </w:t>
      </w:r>
      <w:r w:rsidR="00EC2E72" w:rsidRPr="00FA3E65">
        <w:rPr>
          <w:noProof/>
          <w:sz w:val="24"/>
          <w:szCs w:val="24"/>
          <w:lang w:val="hr-HR"/>
        </w:rPr>
        <w:t>svibnja</w:t>
      </w:r>
      <w:r w:rsidR="00035D22" w:rsidRPr="00FA3E65">
        <w:rPr>
          <w:noProof/>
          <w:sz w:val="24"/>
          <w:szCs w:val="24"/>
          <w:lang w:val="hr-HR"/>
        </w:rPr>
        <w:t xml:space="preserve"> 20</w:t>
      </w:r>
      <w:r w:rsidR="005C5BFE" w:rsidRPr="00FA3E65">
        <w:rPr>
          <w:noProof/>
          <w:sz w:val="24"/>
          <w:szCs w:val="24"/>
          <w:lang w:val="hr-HR"/>
        </w:rPr>
        <w:t>2</w:t>
      </w:r>
      <w:r w:rsidR="00FA3E65" w:rsidRPr="00FA3E65">
        <w:rPr>
          <w:noProof/>
          <w:sz w:val="24"/>
          <w:szCs w:val="24"/>
          <w:lang w:val="hr-HR"/>
        </w:rPr>
        <w:t>2</w:t>
      </w:r>
      <w:r w:rsidRPr="00FA3E65">
        <w:rPr>
          <w:noProof/>
          <w:sz w:val="24"/>
          <w:szCs w:val="24"/>
          <w:lang w:val="hr-HR"/>
        </w:rPr>
        <w:t>. godine  d o n o s i m:</w:t>
      </w:r>
    </w:p>
    <w:p w14:paraId="10E49AF0" w14:textId="77777777" w:rsidR="00980B79" w:rsidRPr="00FA3E65" w:rsidRDefault="00980B79" w:rsidP="004C1B80">
      <w:pPr>
        <w:jc w:val="both"/>
        <w:rPr>
          <w:noProof/>
          <w:sz w:val="24"/>
          <w:szCs w:val="24"/>
          <w:lang w:val="hr-HR"/>
        </w:rPr>
      </w:pPr>
    </w:p>
    <w:p w14:paraId="2D189BEA" w14:textId="77777777" w:rsidR="00980B79" w:rsidRPr="00FA3E65" w:rsidRDefault="00980B79" w:rsidP="004C1B80">
      <w:pPr>
        <w:jc w:val="both"/>
        <w:rPr>
          <w:noProof/>
          <w:sz w:val="24"/>
          <w:szCs w:val="24"/>
          <w:lang w:val="hr-HR"/>
        </w:rPr>
      </w:pPr>
    </w:p>
    <w:p w14:paraId="242238BA" w14:textId="77777777" w:rsidR="00980B79" w:rsidRPr="00FA3E65" w:rsidRDefault="00980B79" w:rsidP="004C1B80">
      <w:pPr>
        <w:jc w:val="center"/>
        <w:rPr>
          <w:b/>
          <w:bCs/>
          <w:noProof/>
          <w:sz w:val="24"/>
          <w:szCs w:val="24"/>
          <w:lang w:val="hr-HR"/>
        </w:rPr>
      </w:pPr>
      <w:r w:rsidRPr="00FA3E65">
        <w:rPr>
          <w:b/>
          <w:bCs/>
          <w:noProof/>
          <w:sz w:val="24"/>
          <w:szCs w:val="24"/>
          <w:lang w:val="hr-HR"/>
        </w:rPr>
        <w:t>O D L U K U</w:t>
      </w:r>
    </w:p>
    <w:p w14:paraId="4FE6ED71" w14:textId="77777777" w:rsidR="00980B79" w:rsidRPr="00FA3E65" w:rsidRDefault="00980B79" w:rsidP="004C1B80">
      <w:pPr>
        <w:jc w:val="center"/>
        <w:rPr>
          <w:b/>
          <w:noProof/>
          <w:sz w:val="24"/>
          <w:szCs w:val="24"/>
          <w:lang w:val="hr-HR"/>
        </w:rPr>
      </w:pPr>
      <w:r w:rsidRPr="00FA3E65">
        <w:rPr>
          <w:b/>
          <w:noProof/>
          <w:sz w:val="24"/>
          <w:szCs w:val="24"/>
          <w:lang w:val="hr-HR"/>
        </w:rPr>
        <w:t>o mjerama zaštite od požara za vrijeme žetve i vršidbe</w:t>
      </w:r>
    </w:p>
    <w:p w14:paraId="692FF8E4" w14:textId="77777777" w:rsidR="00980B79" w:rsidRPr="00FA3E65" w:rsidRDefault="00980B79" w:rsidP="004C1B80">
      <w:pPr>
        <w:jc w:val="center"/>
        <w:rPr>
          <w:noProof/>
          <w:sz w:val="24"/>
          <w:szCs w:val="24"/>
          <w:highlight w:val="yellow"/>
          <w:lang w:val="hr-HR"/>
        </w:rPr>
      </w:pPr>
    </w:p>
    <w:p w14:paraId="706C31CB" w14:textId="77777777" w:rsidR="00980B79" w:rsidRPr="00FA3E65" w:rsidRDefault="00980B79" w:rsidP="004C1B80">
      <w:pPr>
        <w:jc w:val="center"/>
        <w:rPr>
          <w:noProof/>
          <w:sz w:val="24"/>
          <w:szCs w:val="24"/>
          <w:highlight w:val="yellow"/>
          <w:lang w:val="hr-HR"/>
        </w:rPr>
      </w:pPr>
    </w:p>
    <w:p w14:paraId="01BF3954" w14:textId="77777777" w:rsidR="00980B79" w:rsidRPr="00FA3E65" w:rsidRDefault="00980B79" w:rsidP="004C1B80">
      <w:pPr>
        <w:jc w:val="both"/>
        <w:rPr>
          <w:noProof/>
          <w:sz w:val="24"/>
          <w:szCs w:val="24"/>
          <w:lang w:val="hr-HR"/>
        </w:rPr>
      </w:pPr>
      <w:r w:rsidRPr="00FA3E65">
        <w:rPr>
          <w:noProof/>
          <w:sz w:val="24"/>
          <w:szCs w:val="24"/>
          <w:lang w:val="hr-HR"/>
        </w:rPr>
        <w:t>I. TEMELJNE ODREDBE</w:t>
      </w:r>
    </w:p>
    <w:p w14:paraId="2006F34E" w14:textId="77777777" w:rsidR="00980B79" w:rsidRPr="00FA3E65" w:rsidRDefault="00980B79" w:rsidP="004C1B80">
      <w:pPr>
        <w:jc w:val="both"/>
        <w:rPr>
          <w:noProof/>
          <w:sz w:val="24"/>
          <w:szCs w:val="24"/>
          <w:lang w:val="hr-HR"/>
        </w:rPr>
      </w:pPr>
    </w:p>
    <w:p w14:paraId="45B0BC1F" w14:textId="77777777" w:rsidR="00980B79" w:rsidRPr="00FA3E65" w:rsidRDefault="00980B79" w:rsidP="004C1B80">
      <w:pPr>
        <w:jc w:val="center"/>
        <w:rPr>
          <w:b/>
          <w:sz w:val="24"/>
          <w:szCs w:val="24"/>
          <w:lang w:val="hr-HR"/>
        </w:rPr>
      </w:pPr>
      <w:r w:rsidRPr="00FA3E65">
        <w:rPr>
          <w:b/>
          <w:sz w:val="24"/>
          <w:szCs w:val="24"/>
          <w:lang w:val="hr-HR"/>
        </w:rPr>
        <w:t>Članak 1.</w:t>
      </w:r>
    </w:p>
    <w:p w14:paraId="282DD85D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</w:p>
    <w:p w14:paraId="01D23F3B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Ovom Odlukom propisuju se mjere zaštite od požara na području Općine Lovas, koje se provode za vrijeme obavljanja žetve, vršidbe i sakupljanja prostirke od strane poljoprivrednih poduzeća i građana, te organizacija dežurstva vatrogasnih postrojbi i vršenja nadzora nad provođenjem mjera zaštite od požara.</w:t>
      </w:r>
    </w:p>
    <w:p w14:paraId="79D06CEF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</w:p>
    <w:p w14:paraId="4BEFF700" w14:textId="77777777" w:rsidR="00980B79" w:rsidRPr="00FA3E65" w:rsidRDefault="00980B79" w:rsidP="004C1B80">
      <w:pPr>
        <w:jc w:val="center"/>
        <w:rPr>
          <w:b/>
          <w:sz w:val="24"/>
          <w:szCs w:val="24"/>
          <w:lang w:val="hr-HR"/>
        </w:rPr>
      </w:pPr>
      <w:r w:rsidRPr="00FA3E65">
        <w:rPr>
          <w:b/>
          <w:sz w:val="24"/>
          <w:szCs w:val="24"/>
          <w:lang w:val="hr-HR"/>
        </w:rPr>
        <w:t>Članak 2.</w:t>
      </w:r>
    </w:p>
    <w:p w14:paraId="4FE3943D" w14:textId="77777777" w:rsidR="00980B79" w:rsidRPr="00FA3E65" w:rsidRDefault="00980B79" w:rsidP="004C1B80">
      <w:pPr>
        <w:jc w:val="center"/>
        <w:rPr>
          <w:sz w:val="24"/>
          <w:szCs w:val="24"/>
          <w:lang w:val="hr-HR"/>
        </w:rPr>
      </w:pPr>
    </w:p>
    <w:p w14:paraId="68BACECF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Poljoprivredna poduzeća i građani poljodjelci, koji obavljaju žetvene radove sa kombajnima, dužni su na istim postaviti sredstva i opremu za gašenje požara propisana ovom Odlukom i Pravilnikom o vatrogasnim aparatima („Narodne novine“ Republike Hrvatske  br. 101/11 i 74/13), a vozači kombajna moraju biti osposobljeni za rukovanje opremom za gašenje požara.</w:t>
      </w:r>
    </w:p>
    <w:p w14:paraId="619CD58E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</w:p>
    <w:p w14:paraId="58B99A2D" w14:textId="77777777" w:rsidR="00980B79" w:rsidRPr="00FA3E65" w:rsidRDefault="00980B79" w:rsidP="004C1B80">
      <w:pPr>
        <w:jc w:val="center"/>
        <w:rPr>
          <w:b/>
          <w:sz w:val="24"/>
          <w:szCs w:val="24"/>
          <w:lang w:val="hr-HR"/>
        </w:rPr>
      </w:pPr>
      <w:r w:rsidRPr="00FA3E65">
        <w:rPr>
          <w:b/>
          <w:sz w:val="24"/>
          <w:szCs w:val="24"/>
          <w:lang w:val="hr-HR"/>
        </w:rPr>
        <w:t>Članak 3.</w:t>
      </w:r>
    </w:p>
    <w:p w14:paraId="635C9845" w14:textId="77777777" w:rsidR="00980B79" w:rsidRPr="00FA3E65" w:rsidRDefault="00980B79" w:rsidP="004C1B80">
      <w:pPr>
        <w:jc w:val="center"/>
        <w:rPr>
          <w:sz w:val="24"/>
          <w:szCs w:val="24"/>
          <w:lang w:val="hr-HR"/>
        </w:rPr>
      </w:pPr>
    </w:p>
    <w:p w14:paraId="724A8CCB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Neposrednu kontrolu nad provođenjem propisanih mjera zaštite od požara obavlja nadležna Policijska uprava putem inspekcije za zaštitu od požara i područnog vatrogasnog zapovjednika.</w:t>
      </w:r>
    </w:p>
    <w:p w14:paraId="31084002" w14:textId="56CA1DB9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22E336F3" w14:textId="77777777" w:rsidR="005C5BFE" w:rsidRPr="00FA3E65" w:rsidRDefault="005C5BFE" w:rsidP="004C1B80">
      <w:pPr>
        <w:jc w:val="both"/>
        <w:rPr>
          <w:sz w:val="24"/>
          <w:szCs w:val="24"/>
          <w:highlight w:val="yellow"/>
          <w:lang w:val="hr-HR"/>
        </w:rPr>
      </w:pPr>
    </w:p>
    <w:p w14:paraId="248C54BC" w14:textId="77777777" w:rsidR="00980B79" w:rsidRPr="00FA3E65" w:rsidRDefault="00980B79" w:rsidP="0058262D">
      <w:pPr>
        <w:rPr>
          <w:sz w:val="24"/>
          <w:szCs w:val="24"/>
          <w:highlight w:val="yellow"/>
          <w:lang w:val="hr-HR"/>
        </w:rPr>
      </w:pPr>
    </w:p>
    <w:p w14:paraId="369B7921" w14:textId="77777777" w:rsidR="00980B79" w:rsidRPr="00FA3E65" w:rsidRDefault="00980B79" w:rsidP="004C1B80">
      <w:pPr>
        <w:jc w:val="center"/>
        <w:rPr>
          <w:b/>
          <w:sz w:val="24"/>
          <w:szCs w:val="24"/>
          <w:lang w:val="hr-HR"/>
        </w:rPr>
      </w:pPr>
      <w:r w:rsidRPr="00FA3E65">
        <w:rPr>
          <w:b/>
          <w:sz w:val="24"/>
          <w:szCs w:val="24"/>
          <w:lang w:val="hr-HR"/>
        </w:rPr>
        <w:lastRenderedPageBreak/>
        <w:t>Članak 4.</w:t>
      </w:r>
    </w:p>
    <w:p w14:paraId="0582AFBF" w14:textId="77777777" w:rsidR="00980B79" w:rsidRPr="00FA3E65" w:rsidRDefault="00980B79" w:rsidP="004C1B80">
      <w:pPr>
        <w:jc w:val="center"/>
        <w:rPr>
          <w:sz w:val="24"/>
          <w:szCs w:val="24"/>
          <w:lang w:val="hr-HR"/>
        </w:rPr>
      </w:pPr>
    </w:p>
    <w:p w14:paraId="019CF42E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 xml:space="preserve">Dobrovoljno vatrogasno društvo prije žetve i vršidbe mora izvršiti sve pripremne radnje u svojim postrojbama, a naročito provjeriti ispravnost opreme za gašenje požara i uređaja za uzbunjivanje u slučaju požara. </w:t>
      </w:r>
    </w:p>
    <w:p w14:paraId="7D502841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</w:p>
    <w:p w14:paraId="07253184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</w:p>
    <w:p w14:paraId="38E9432F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>II. MJERE ZAŠTITE OD POŽARA</w:t>
      </w:r>
    </w:p>
    <w:p w14:paraId="67C33EAF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</w:p>
    <w:p w14:paraId="4848ACE5" w14:textId="77777777" w:rsidR="00980B79" w:rsidRPr="00FA3E65" w:rsidRDefault="00980B79" w:rsidP="004C1B80">
      <w:pPr>
        <w:jc w:val="center"/>
        <w:rPr>
          <w:b/>
          <w:sz w:val="24"/>
          <w:szCs w:val="24"/>
          <w:lang w:val="hr-HR"/>
        </w:rPr>
      </w:pPr>
      <w:r w:rsidRPr="00FA3E65">
        <w:rPr>
          <w:b/>
          <w:sz w:val="24"/>
          <w:szCs w:val="24"/>
          <w:lang w:val="hr-HR"/>
        </w:rPr>
        <w:t>Članak 5.</w:t>
      </w:r>
    </w:p>
    <w:p w14:paraId="271DA78F" w14:textId="77777777" w:rsidR="00980B79" w:rsidRPr="00FA3E65" w:rsidRDefault="00980B79" w:rsidP="004C1B80">
      <w:pPr>
        <w:jc w:val="center"/>
        <w:rPr>
          <w:sz w:val="24"/>
          <w:szCs w:val="24"/>
          <w:lang w:val="hr-HR"/>
        </w:rPr>
      </w:pPr>
    </w:p>
    <w:p w14:paraId="37B1CEAC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Za vrijeme žetve i vršidbe poduzimaju se mjere zaštite usjeva prostirke, kombajna i transportnih sredstava sa ciljem da se spriječi nastajanje i širenje požara.</w:t>
      </w:r>
    </w:p>
    <w:p w14:paraId="3B527F64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Na mjestu gdje se obavlja žetva svaki radni stroj mora posjedovati slijedeću opremu za gašenje požara:</w:t>
      </w:r>
    </w:p>
    <w:p w14:paraId="66EDF02C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1. Osobni automobil i kombi vozila - vatrogasni aparat S-2 kg,</w:t>
      </w:r>
    </w:p>
    <w:p w14:paraId="5123C7D0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2. Kamioni do 2,5 tone i traktori - vatrogasni aparat S-3 kg.</w:t>
      </w:r>
    </w:p>
    <w:p w14:paraId="64B54BC1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3. Kombajni i kamioni do 10 t - vatrogasni aparat S-6 kg</w:t>
      </w:r>
    </w:p>
    <w:p w14:paraId="1A28191C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0F581387" w14:textId="77777777" w:rsidR="00980B79" w:rsidRPr="00FA3E65" w:rsidRDefault="00980B79" w:rsidP="004C1B80">
      <w:pPr>
        <w:jc w:val="center"/>
        <w:rPr>
          <w:b/>
          <w:sz w:val="24"/>
          <w:szCs w:val="24"/>
          <w:lang w:val="hr-HR"/>
        </w:rPr>
      </w:pPr>
      <w:r w:rsidRPr="00FA3E65">
        <w:rPr>
          <w:b/>
          <w:sz w:val="24"/>
          <w:szCs w:val="24"/>
          <w:lang w:val="hr-HR"/>
        </w:rPr>
        <w:t>Članak 6.</w:t>
      </w:r>
    </w:p>
    <w:p w14:paraId="40F1D90A" w14:textId="77777777" w:rsidR="00980B79" w:rsidRPr="00FA3E65" w:rsidRDefault="00980B79" w:rsidP="004C1B80">
      <w:pPr>
        <w:jc w:val="center"/>
        <w:rPr>
          <w:sz w:val="24"/>
          <w:szCs w:val="24"/>
          <w:lang w:val="hr-HR"/>
        </w:rPr>
      </w:pPr>
    </w:p>
    <w:p w14:paraId="19203AEA" w14:textId="6F1DEEDF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Poljoprivredna poduzeća ili građani koji obavljaju žetvu sa više od dva kombajna na jednoj žetvenoj površini dužni su pored vatrogasnih aparata navedenih u članku 5. ove Odluke, osigurati cisternu sa vodom kapaciteta 3</w:t>
      </w:r>
      <w:r w:rsidR="00FA3E65">
        <w:rPr>
          <w:sz w:val="24"/>
          <w:szCs w:val="24"/>
          <w:lang w:val="hr-HR"/>
        </w:rPr>
        <w:t>.</w:t>
      </w:r>
      <w:r w:rsidRPr="00FA3E65">
        <w:rPr>
          <w:sz w:val="24"/>
          <w:szCs w:val="24"/>
          <w:lang w:val="hr-HR"/>
        </w:rPr>
        <w:t xml:space="preserve">000 </w:t>
      </w:r>
      <w:r w:rsidR="00FA3E65">
        <w:rPr>
          <w:sz w:val="24"/>
          <w:szCs w:val="24"/>
          <w:lang w:val="hr-HR"/>
        </w:rPr>
        <w:t>–</w:t>
      </w:r>
      <w:r w:rsidRPr="00FA3E65">
        <w:rPr>
          <w:sz w:val="24"/>
          <w:szCs w:val="24"/>
          <w:lang w:val="hr-HR"/>
        </w:rPr>
        <w:t xml:space="preserve"> 5</w:t>
      </w:r>
      <w:r w:rsidR="00FA3E65">
        <w:rPr>
          <w:sz w:val="24"/>
          <w:szCs w:val="24"/>
          <w:lang w:val="hr-HR"/>
        </w:rPr>
        <w:t>.</w:t>
      </w:r>
      <w:r w:rsidRPr="00FA3E65">
        <w:rPr>
          <w:sz w:val="24"/>
          <w:szCs w:val="24"/>
          <w:lang w:val="hr-HR"/>
        </w:rPr>
        <w:t xml:space="preserve">000 litara s vatrogasnom pumpom kapaciteta 400 litara vode u minuti, dovoljnu duljinu vatrogasnih cijevi i mlaznicu, 3 </w:t>
      </w:r>
      <w:r w:rsidR="00FA3E65" w:rsidRPr="00FA3E65">
        <w:rPr>
          <w:sz w:val="24"/>
          <w:szCs w:val="24"/>
          <w:lang w:val="hr-HR"/>
        </w:rPr>
        <w:t>–</w:t>
      </w:r>
      <w:r w:rsidRPr="00FA3E65">
        <w:rPr>
          <w:sz w:val="24"/>
          <w:szCs w:val="24"/>
          <w:lang w:val="hr-HR"/>
        </w:rPr>
        <w:t xml:space="preserve"> 5 metlanica za gašenje požara otvorenog prostora, te traktor s plugom za odoravanje i lanac za izvlačenje kombajna.</w:t>
      </w:r>
    </w:p>
    <w:p w14:paraId="0480D42A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5D5808BA" w14:textId="77777777" w:rsidR="00980B79" w:rsidRPr="00FA3E65" w:rsidRDefault="00980B79" w:rsidP="004C1B80">
      <w:pPr>
        <w:jc w:val="center"/>
        <w:rPr>
          <w:b/>
          <w:sz w:val="24"/>
          <w:szCs w:val="24"/>
          <w:lang w:val="hr-HR"/>
        </w:rPr>
      </w:pPr>
      <w:r w:rsidRPr="00FA3E65">
        <w:rPr>
          <w:b/>
          <w:sz w:val="24"/>
          <w:szCs w:val="24"/>
          <w:lang w:val="hr-HR"/>
        </w:rPr>
        <w:t>Članak 7.</w:t>
      </w:r>
    </w:p>
    <w:p w14:paraId="1553ADA0" w14:textId="77777777" w:rsidR="00980B79" w:rsidRPr="00FA3E65" w:rsidRDefault="00980B79" w:rsidP="004C1B80">
      <w:pPr>
        <w:jc w:val="center"/>
        <w:rPr>
          <w:sz w:val="24"/>
          <w:szCs w:val="24"/>
          <w:lang w:val="hr-HR"/>
        </w:rPr>
      </w:pPr>
    </w:p>
    <w:p w14:paraId="463895BC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Na početku žetvene površine treba postaviti upozorenje zabranjeno pušenje i upotreba otvorenog plamena.</w:t>
      </w:r>
    </w:p>
    <w:p w14:paraId="03D5397F" w14:textId="77777777" w:rsidR="00980B79" w:rsidRPr="00FA3E65" w:rsidRDefault="00980B79" w:rsidP="004C1B80">
      <w:pPr>
        <w:jc w:val="both"/>
        <w:rPr>
          <w:sz w:val="24"/>
          <w:szCs w:val="24"/>
          <w:lang w:val="hr-HR"/>
        </w:rPr>
      </w:pPr>
      <w:r w:rsidRPr="00FA3E65">
        <w:rPr>
          <w:sz w:val="24"/>
          <w:szCs w:val="24"/>
          <w:lang w:val="hr-HR"/>
        </w:rPr>
        <w:tab/>
        <w:t>Na svakom kombajnu treba postaviti vidljivi znak zabranjeno pušenje.</w:t>
      </w:r>
    </w:p>
    <w:p w14:paraId="260B7BB4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21957592" w14:textId="77777777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t>Članak 8.</w:t>
      </w:r>
    </w:p>
    <w:p w14:paraId="7DCC18F5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19E674AE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Vozač kombajna i osobe na održavanju istih dužni su svakodnevno prije izlaska na žetvenu površinu ili početka žetve i vršidbe izvršiti čišćenje kombajna, a po potrebi izvršiti i pranje motora kombajna.</w:t>
      </w:r>
    </w:p>
    <w:p w14:paraId="3916EC7C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</w:p>
    <w:p w14:paraId="3F7B3082" w14:textId="77777777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t>Članak 9.</w:t>
      </w:r>
    </w:p>
    <w:p w14:paraId="7400AE6F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5930D5E7" w14:textId="3B2727AA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Svi kombajni u pojedinačno</w:t>
      </w:r>
      <w:r w:rsidR="00727C84" w:rsidRPr="00E0256F">
        <w:rPr>
          <w:sz w:val="24"/>
          <w:szCs w:val="24"/>
          <w:lang w:val="hr-HR"/>
        </w:rPr>
        <w:t>m</w:t>
      </w:r>
      <w:r w:rsidRPr="00E0256F">
        <w:rPr>
          <w:sz w:val="24"/>
          <w:szCs w:val="24"/>
          <w:lang w:val="hr-HR"/>
        </w:rPr>
        <w:t xml:space="preserve"> radu moraju imati kontrolne knjige, a u skupnom radu jednu kontrolnu knjigu na žetvenoj površini u kojoj se upisuje redovito čišćenje i pranje kombajna te kontrola nad provođenjem propisanih mjera zašti</w:t>
      </w:r>
      <w:r w:rsidR="00035D22" w:rsidRPr="00E0256F">
        <w:rPr>
          <w:sz w:val="24"/>
          <w:szCs w:val="24"/>
          <w:lang w:val="hr-HR"/>
        </w:rPr>
        <w:t>t</w:t>
      </w:r>
      <w:r w:rsidRPr="00E0256F">
        <w:rPr>
          <w:sz w:val="24"/>
          <w:szCs w:val="24"/>
          <w:lang w:val="hr-HR"/>
        </w:rPr>
        <w:t xml:space="preserve">e od požara temeljem ove Odluke. </w:t>
      </w:r>
    </w:p>
    <w:p w14:paraId="418AE93E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0922BFB3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1520F725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2CB5F400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5B5E6842" w14:textId="77777777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lastRenderedPageBreak/>
        <w:t xml:space="preserve"> Članak 10. </w:t>
      </w:r>
    </w:p>
    <w:p w14:paraId="4FD29806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5D1EF52C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U vremenu od početka sazrijevanja žitarica i uljane repice pa do završetka žetve te sakupljanja i odvoženja prostirke zabranjeno je spaljivanje strništa i slame suhe trave i raslinja po vodotocima i uz rub prometnica kao i loženje vatre u bilo kojem obliku.</w:t>
      </w:r>
    </w:p>
    <w:p w14:paraId="07B06E68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U opravdanim slučajevima izuzetno ako u blizini poljoprivredne površine na kojoj će se vršiti spaljivanje nema voćnjaka ni nasada može se odobriti spaljivanje strništa, slame i biljnog otpada.</w:t>
      </w:r>
    </w:p>
    <w:p w14:paraId="168841F5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Odobrenje za spaljivanje u navedenim slu</w:t>
      </w:r>
      <w:r w:rsidR="00206846" w:rsidRPr="00E0256F">
        <w:rPr>
          <w:sz w:val="24"/>
          <w:szCs w:val="24"/>
          <w:lang w:val="hr-HR"/>
        </w:rPr>
        <w:t>čajevima izdaje  nadležna Polici</w:t>
      </w:r>
      <w:r w:rsidRPr="00E0256F">
        <w:rPr>
          <w:sz w:val="24"/>
          <w:szCs w:val="24"/>
          <w:lang w:val="hr-HR"/>
        </w:rPr>
        <w:t>jska uprava.</w:t>
      </w:r>
    </w:p>
    <w:p w14:paraId="6A634F30" w14:textId="68297446" w:rsidR="00980B79" w:rsidRPr="00FA3E65" w:rsidRDefault="00980B79" w:rsidP="004C1B80">
      <w:pPr>
        <w:jc w:val="center"/>
        <w:rPr>
          <w:b/>
          <w:sz w:val="24"/>
          <w:szCs w:val="24"/>
          <w:highlight w:val="yellow"/>
          <w:lang w:val="hr-HR"/>
        </w:rPr>
      </w:pPr>
    </w:p>
    <w:p w14:paraId="195E8F0D" w14:textId="77777777" w:rsidR="00727C84" w:rsidRPr="00FA3E65" w:rsidRDefault="00727C84" w:rsidP="004C1B80">
      <w:pPr>
        <w:jc w:val="center"/>
        <w:rPr>
          <w:b/>
          <w:sz w:val="24"/>
          <w:szCs w:val="24"/>
          <w:highlight w:val="yellow"/>
          <w:lang w:val="hr-HR"/>
        </w:rPr>
      </w:pPr>
    </w:p>
    <w:p w14:paraId="7EE1CADC" w14:textId="77777777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t>Članak 11.</w:t>
      </w:r>
    </w:p>
    <w:p w14:paraId="373065BD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56BBDB66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Kamare slame u ekonomskom dvorištu poduzeća i građana moraju biti odmaknute najmanje 10 metara od građevina, uličnog niza i javnih prometnica.</w:t>
      </w:r>
    </w:p>
    <w:p w14:paraId="7FDCCCCA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54A9616F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68AB0116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>III. ORGANIZACIJA DEŽURSTVA</w:t>
      </w:r>
    </w:p>
    <w:p w14:paraId="035592A5" w14:textId="77777777" w:rsidR="00980B79" w:rsidRPr="00E0256F" w:rsidRDefault="00980B79" w:rsidP="004C1B80">
      <w:pPr>
        <w:jc w:val="both"/>
        <w:rPr>
          <w:b/>
          <w:sz w:val="24"/>
          <w:szCs w:val="24"/>
          <w:lang w:val="hr-HR"/>
        </w:rPr>
      </w:pPr>
    </w:p>
    <w:p w14:paraId="04E77BC4" w14:textId="77777777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t>Članak 12.</w:t>
      </w:r>
    </w:p>
    <w:p w14:paraId="3F83CE0B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3E844C8B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Poljoprivredna poduzeća u svrhu sprječavanja i otklanjanja opasnosti od požara za vrijeme sazrijevanja i žetve strnih žitarica i uljane repice na poljoprivrednim površinama osiguravaju vatrogasno društvo, odnosno motrilačko-dojavnu službu i odgovarajuću opremu i sredstva za gašenje i dojavu požara.</w:t>
      </w:r>
    </w:p>
    <w:p w14:paraId="74795473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Za vrijeme trajanja žetve i vršidbe u općini organizirat će se dežurstvo vatrogasnih postrojbi Dobrovoljnog vatrogasnog društva Lovas.</w:t>
      </w:r>
    </w:p>
    <w:p w14:paraId="6DA9A574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Početak dežurstva određuje zapovjednik vatrogasne postrojbe dobrovoljnog vatrogasnog društva na području katastarske Općine Lovas.</w:t>
      </w:r>
    </w:p>
    <w:p w14:paraId="203D3FB7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68C20A99" w14:textId="77777777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t>Članak 13.</w:t>
      </w:r>
    </w:p>
    <w:p w14:paraId="771D757B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4030F116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Zapovjednik vatrogasne postrojbe neposredno organ</w:t>
      </w:r>
      <w:r w:rsidR="00206846" w:rsidRPr="00E0256F">
        <w:rPr>
          <w:sz w:val="24"/>
          <w:szCs w:val="24"/>
          <w:lang w:val="hr-HR"/>
        </w:rPr>
        <w:t>i</w:t>
      </w:r>
      <w:r w:rsidRPr="00E0256F">
        <w:rPr>
          <w:sz w:val="24"/>
          <w:szCs w:val="24"/>
          <w:lang w:val="hr-HR"/>
        </w:rPr>
        <w:t>zira i nadzire dežurstvo vatrogasaca te ispravnost sredstava i opreme za gašenje požara i sredstava za dojavu i uzbunjivanje u slučaju požara.</w:t>
      </w:r>
    </w:p>
    <w:p w14:paraId="309DA725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 xml:space="preserve">Dnevno dežurstvo započinje izlaskom kombajna u žetvu, a završava prestankom žetvenih radova. </w:t>
      </w:r>
    </w:p>
    <w:p w14:paraId="2B21FB3A" w14:textId="28CD6B10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 xml:space="preserve">Popis dežurnih vatrogasaca treba biti na vidnom mjestu i na oglasnoj ploči </w:t>
      </w:r>
      <w:r w:rsidR="00E4330D" w:rsidRPr="00E0256F">
        <w:rPr>
          <w:sz w:val="24"/>
          <w:szCs w:val="24"/>
          <w:lang w:val="hr-HR"/>
        </w:rPr>
        <w:t>O</w:t>
      </w:r>
      <w:r w:rsidRPr="00E0256F">
        <w:rPr>
          <w:sz w:val="24"/>
          <w:szCs w:val="24"/>
          <w:lang w:val="hr-HR"/>
        </w:rPr>
        <w:t>pćine.</w:t>
      </w:r>
    </w:p>
    <w:p w14:paraId="51AFB02B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7723C407" w14:textId="77777777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t>Članak 14.</w:t>
      </w:r>
    </w:p>
    <w:p w14:paraId="32242ACB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308A771A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Dežurni vatrogasac treba izvršiti dnevni pregled vatrogasnih vozila i pumpi, te kombajna u smislu posjedovanja propisane opreme, pranja i čišćenja prije izlaska na žetvene površine i o tome voditi knjigu evidencije.</w:t>
      </w:r>
    </w:p>
    <w:p w14:paraId="4B07F39E" w14:textId="77777777" w:rsidR="00980B79" w:rsidRPr="00FA3E65" w:rsidRDefault="00980B79" w:rsidP="004C1B80">
      <w:pPr>
        <w:rPr>
          <w:sz w:val="24"/>
          <w:szCs w:val="24"/>
          <w:highlight w:val="yellow"/>
          <w:lang w:val="hr-HR"/>
        </w:rPr>
      </w:pPr>
    </w:p>
    <w:p w14:paraId="36FEB91C" w14:textId="77777777" w:rsidR="00E4330D" w:rsidRPr="00FA3E65" w:rsidRDefault="00E4330D">
      <w:pPr>
        <w:rPr>
          <w:b/>
          <w:sz w:val="24"/>
          <w:szCs w:val="24"/>
          <w:highlight w:val="yellow"/>
          <w:lang w:val="hr-HR"/>
        </w:rPr>
      </w:pPr>
      <w:r w:rsidRPr="00FA3E65">
        <w:rPr>
          <w:b/>
          <w:sz w:val="24"/>
          <w:szCs w:val="24"/>
          <w:highlight w:val="yellow"/>
          <w:lang w:val="hr-HR"/>
        </w:rPr>
        <w:br w:type="page"/>
      </w:r>
    </w:p>
    <w:p w14:paraId="0B19BFB4" w14:textId="6B910F24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lastRenderedPageBreak/>
        <w:t>Članak 15.</w:t>
      </w:r>
    </w:p>
    <w:p w14:paraId="75DC24EB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198144FB" w14:textId="17832DF4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Zapovjedništvo vatrogasne zajednice prije sazrijevanja i žetve strnih žitarica i uljane repice razmotrit će problematiku organizacije vatrogasnog dežurstva i vatrogasne dojavne službe na žetvenoj površini, organizaciju dežurstva u vatrogasnim postrojbama i organizirati instruktivni zbor zapovjednika vatrogasne postrojbe dobrovoljnog vatrogasnog društva i odgovornih osoba poljoprivredni</w:t>
      </w:r>
      <w:r w:rsidR="00BB3A55" w:rsidRPr="00E0256F">
        <w:rPr>
          <w:sz w:val="24"/>
          <w:szCs w:val="24"/>
          <w:lang w:val="hr-HR"/>
        </w:rPr>
        <w:t>h</w:t>
      </w:r>
      <w:r w:rsidRPr="00E0256F">
        <w:rPr>
          <w:sz w:val="24"/>
          <w:szCs w:val="24"/>
          <w:lang w:val="hr-HR"/>
        </w:rPr>
        <w:t xml:space="preserve"> poduzeća.</w:t>
      </w:r>
    </w:p>
    <w:p w14:paraId="0F402388" w14:textId="1E86A9EE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U organizaciji zaštite od požara zapovjedništva vatrogasne zajednice izv</w:t>
      </w:r>
      <w:r w:rsidR="00206846" w:rsidRPr="00E0256F">
        <w:rPr>
          <w:sz w:val="24"/>
          <w:szCs w:val="24"/>
          <w:lang w:val="hr-HR"/>
        </w:rPr>
        <w:t>i</w:t>
      </w:r>
      <w:r w:rsidRPr="00E0256F">
        <w:rPr>
          <w:sz w:val="24"/>
          <w:szCs w:val="24"/>
          <w:lang w:val="hr-HR"/>
        </w:rPr>
        <w:t>jestit će Općinsko vijeće.</w:t>
      </w:r>
    </w:p>
    <w:p w14:paraId="2A9FE3C9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382D6E71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41F2B7B2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>IV. NADZOR NAD PROVOĐENJEM MJERA ZAŠTITE OD POŽARA</w:t>
      </w:r>
    </w:p>
    <w:p w14:paraId="177E0EEB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</w:p>
    <w:p w14:paraId="5A0F0C62" w14:textId="77777777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t>Članak 16.</w:t>
      </w:r>
    </w:p>
    <w:p w14:paraId="0E5B0297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547F1F6A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Nadzor nad provođenjem mjera zaštite od požara utvrđenih ovom Odlukom vrši inspekcija zaštite od požara i poljoprivredne in</w:t>
      </w:r>
      <w:r w:rsidR="00206846" w:rsidRPr="00E0256F">
        <w:rPr>
          <w:sz w:val="24"/>
          <w:szCs w:val="24"/>
          <w:lang w:val="hr-HR"/>
        </w:rPr>
        <w:t>s</w:t>
      </w:r>
      <w:r w:rsidRPr="00E0256F">
        <w:rPr>
          <w:sz w:val="24"/>
          <w:szCs w:val="24"/>
          <w:lang w:val="hr-HR"/>
        </w:rPr>
        <w:t>pekcije temeljem Zakona o zaštiti od požara i Zakona o poljoprivrednom zemljištu.</w:t>
      </w:r>
    </w:p>
    <w:p w14:paraId="2BE50711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0C4CDDB0" w14:textId="77777777" w:rsidR="00980B79" w:rsidRPr="00E0256F" w:rsidRDefault="00980B79" w:rsidP="004C1B80">
      <w:pPr>
        <w:jc w:val="center"/>
        <w:rPr>
          <w:b/>
          <w:sz w:val="24"/>
          <w:szCs w:val="24"/>
          <w:lang w:val="hr-HR"/>
        </w:rPr>
      </w:pPr>
      <w:r w:rsidRPr="00E0256F">
        <w:rPr>
          <w:b/>
          <w:sz w:val="24"/>
          <w:szCs w:val="24"/>
          <w:lang w:val="hr-HR"/>
        </w:rPr>
        <w:t>Članak 17.</w:t>
      </w:r>
    </w:p>
    <w:p w14:paraId="7BE1597D" w14:textId="77777777" w:rsidR="00980B79" w:rsidRPr="00E0256F" w:rsidRDefault="00980B79" w:rsidP="004C1B80">
      <w:pPr>
        <w:jc w:val="center"/>
        <w:rPr>
          <w:sz w:val="24"/>
          <w:szCs w:val="24"/>
          <w:lang w:val="hr-HR"/>
        </w:rPr>
      </w:pPr>
    </w:p>
    <w:p w14:paraId="0F33053A" w14:textId="77777777" w:rsidR="00980B79" w:rsidRPr="00E0256F" w:rsidRDefault="00980B79" w:rsidP="004C1B80">
      <w:pPr>
        <w:jc w:val="both"/>
        <w:rPr>
          <w:sz w:val="24"/>
          <w:szCs w:val="24"/>
          <w:lang w:val="hr-HR"/>
        </w:rPr>
      </w:pPr>
      <w:r w:rsidRPr="00E0256F">
        <w:rPr>
          <w:sz w:val="24"/>
          <w:szCs w:val="24"/>
          <w:lang w:val="hr-HR"/>
        </w:rPr>
        <w:tab/>
        <w:t>Nadzor nad dežurstvom vatrogasnih postrojbi i ispravnosti vatrogasne opreme dobrovoljnih vatrogasnih društava vrši područni vatrogasni zapovjednik nadležne Policijske uprave.</w:t>
      </w:r>
    </w:p>
    <w:p w14:paraId="335C3C71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</w:p>
    <w:p w14:paraId="748781A1" w14:textId="77777777" w:rsidR="00980B79" w:rsidRPr="00983DFA" w:rsidRDefault="00980B79" w:rsidP="004C1B80">
      <w:pPr>
        <w:jc w:val="center"/>
        <w:rPr>
          <w:b/>
          <w:sz w:val="24"/>
          <w:szCs w:val="24"/>
          <w:lang w:val="hr-HR"/>
        </w:rPr>
      </w:pPr>
      <w:r w:rsidRPr="00983DFA">
        <w:rPr>
          <w:b/>
          <w:sz w:val="24"/>
          <w:szCs w:val="24"/>
          <w:lang w:val="hr-HR"/>
        </w:rPr>
        <w:t>Članak 18.</w:t>
      </w:r>
    </w:p>
    <w:p w14:paraId="0D8501BD" w14:textId="77777777" w:rsidR="00980B79" w:rsidRPr="00983DFA" w:rsidRDefault="00980B79" w:rsidP="004C1B80">
      <w:pPr>
        <w:jc w:val="center"/>
        <w:rPr>
          <w:sz w:val="24"/>
          <w:szCs w:val="24"/>
          <w:lang w:val="hr-HR"/>
        </w:rPr>
      </w:pPr>
    </w:p>
    <w:p w14:paraId="42A07A10" w14:textId="3B0B730F" w:rsidR="00980B79" w:rsidRPr="00983DFA" w:rsidRDefault="00980B79" w:rsidP="004C1B80">
      <w:p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ab/>
        <w:t>Nadležna Policijska uprava obav</w:t>
      </w:r>
      <w:r w:rsidR="00206846" w:rsidRPr="00983DFA">
        <w:rPr>
          <w:sz w:val="24"/>
          <w:szCs w:val="24"/>
          <w:lang w:val="hr-HR"/>
        </w:rPr>
        <w:t>i</w:t>
      </w:r>
      <w:r w:rsidRPr="00983DFA">
        <w:rPr>
          <w:sz w:val="24"/>
          <w:szCs w:val="24"/>
          <w:lang w:val="hr-HR"/>
        </w:rPr>
        <w:t xml:space="preserve">jestit će </w:t>
      </w:r>
      <w:r w:rsidR="00983DFA" w:rsidRPr="00983DFA">
        <w:rPr>
          <w:sz w:val="24"/>
          <w:szCs w:val="24"/>
          <w:lang w:val="hr-HR"/>
        </w:rPr>
        <w:t>O</w:t>
      </w:r>
      <w:r w:rsidRPr="00983DFA">
        <w:rPr>
          <w:sz w:val="24"/>
          <w:szCs w:val="24"/>
          <w:lang w:val="hr-HR"/>
        </w:rPr>
        <w:t>pćinskog načelnika i druga nadležna tijela lokalne uprave i samouprave o stanju zaštite od požara, problematici i obvezama u svezi sa požarnopreventivnim mjerama za vrijeme žetve i vršidbe.</w:t>
      </w:r>
    </w:p>
    <w:p w14:paraId="21779FD1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053ACCE7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3BD36155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V. KAZNENE ODREDBE</w:t>
      </w:r>
    </w:p>
    <w:p w14:paraId="3749C230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</w:p>
    <w:p w14:paraId="23AB69C8" w14:textId="77777777" w:rsidR="00980B79" w:rsidRPr="00983DFA" w:rsidRDefault="00980B79" w:rsidP="004C1B80">
      <w:pPr>
        <w:jc w:val="center"/>
        <w:rPr>
          <w:b/>
          <w:sz w:val="24"/>
          <w:szCs w:val="24"/>
          <w:lang w:val="hr-HR"/>
        </w:rPr>
      </w:pPr>
      <w:r w:rsidRPr="00983DFA">
        <w:rPr>
          <w:b/>
          <w:sz w:val="24"/>
          <w:szCs w:val="24"/>
          <w:lang w:val="hr-HR"/>
        </w:rPr>
        <w:t>Članak 19.</w:t>
      </w:r>
    </w:p>
    <w:p w14:paraId="0205D5EE" w14:textId="77777777" w:rsidR="00980B79" w:rsidRPr="00983DFA" w:rsidRDefault="00980B79" w:rsidP="004C1B80">
      <w:pPr>
        <w:jc w:val="center"/>
        <w:rPr>
          <w:sz w:val="24"/>
          <w:szCs w:val="24"/>
          <w:lang w:val="hr-HR"/>
        </w:rPr>
      </w:pPr>
    </w:p>
    <w:p w14:paraId="34ECCEBF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ab/>
        <w:t>Novčanom kaznom od 2.000,00 kn kaznit će se za prekršaj poduzeće:</w:t>
      </w:r>
    </w:p>
    <w:p w14:paraId="35C7053F" w14:textId="59003000" w:rsidR="00980B79" w:rsidRPr="00983DFA" w:rsidRDefault="00980B79" w:rsidP="004025A1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ako ne postavi potrebnu opremu za gašenje požara utvrđenu ovom Odlukom i kontrolnu</w:t>
      </w:r>
      <w:r w:rsidR="004025A1" w:rsidRPr="00983DFA">
        <w:rPr>
          <w:sz w:val="24"/>
          <w:szCs w:val="24"/>
          <w:lang w:val="hr-HR"/>
        </w:rPr>
        <w:t xml:space="preserve"> </w:t>
      </w:r>
      <w:r w:rsidRPr="00983DFA">
        <w:rPr>
          <w:sz w:val="24"/>
          <w:szCs w:val="24"/>
          <w:lang w:val="hr-HR"/>
        </w:rPr>
        <w:t>knjigu,</w:t>
      </w:r>
    </w:p>
    <w:p w14:paraId="21741FCD" w14:textId="73BFDA57" w:rsidR="00980B79" w:rsidRPr="00983DFA" w:rsidRDefault="00980B79" w:rsidP="004025A1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ako vrši spaljivanje slame, strništa i</w:t>
      </w:r>
      <w:r w:rsidR="00206846" w:rsidRPr="00983DFA">
        <w:rPr>
          <w:sz w:val="24"/>
          <w:szCs w:val="24"/>
          <w:lang w:val="hr-HR"/>
        </w:rPr>
        <w:t xml:space="preserve"> suhe trave po vodotocima i puto</w:t>
      </w:r>
      <w:r w:rsidRPr="00983DFA">
        <w:rPr>
          <w:sz w:val="24"/>
          <w:szCs w:val="24"/>
          <w:lang w:val="hr-HR"/>
        </w:rPr>
        <w:t>vima za vrijeme žetve</w:t>
      </w:r>
      <w:r w:rsidR="004025A1" w:rsidRPr="00983DFA">
        <w:rPr>
          <w:sz w:val="24"/>
          <w:szCs w:val="24"/>
          <w:lang w:val="hr-HR"/>
        </w:rPr>
        <w:t xml:space="preserve"> i </w:t>
      </w:r>
      <w:r w:rsidRPr="00983DFA">
        <w:rPr>
          <w:sz w:val="24"/>
          <w:szCs w:val="24"/>
          <w:lang w:val="hr-HR"/>
        </w:rPr>
        <w:t>vršidbe.</w:t>
      </w:r>
    </w:p>
    <w:p w14:paraId="7EF4B696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ab/>
        <w:t>Novčanom kaznom do 500,00 kn kaznit će se odgovorna osoba u poduzeću za prekršaj iz stavka 1. ovog članka.</w:t>
      </w:r>
    </w:p>
    <w:p w14:paraId="0D0DA4C3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5F768183" w14:textId="77777777" w:rsidR="00980B79" w:rsidRPr="00FA3E65" w:rsidRDefault="00980B79" w:rsidP="004C1B80">
      <w:pPr>
        <w:rPr>
          <w:sz w:val="24"/>
          <w:szCs w:val="24"/>
          <w:highlight w:val="yellow"/>
          <w:lang w:val="hr-HR"/>
        </w:rPr>
      </w:pPr>
    </w:p>
    <w:p w14:paraId="60537307" w14:textId="77777777" w:rsidR="00980B79" w:rsidRPr="00FA3E65" w:rsidRDefault="00980B79" w:rsidP="004C1B80">
      <w:pPr>
        <w:jc w:val="center"/>
        <w:rPr>
          <w:sz w:val="24"/>
          <w:szCs w:val="24"/>
          <w:highlight w:val="yellow"/>
          <w:lang w:val="hr-HR"/>
        </w:rPr>
      </w:pPr>
    </w:p>
    <w:p w14:paraId="7C70B7B8" w14:textId="77777777" w:rsidR="00980B79" w:rsidRPr="00FA3E65" w:rsidRDefault="00980B79" w:rsidP="004C1B80">
      <w:pPr>
        <w:jc w:val="center"/>
        <w:rPr>
          <w:sz w:val="24"/>
          <w:szCs w:val="24"/>
          <w:highlight w:val="yellow"/>
          <w:lang w:val="hr-HR"/>
        </w:rPr>
      </w:pPr>
    </w:p>
    <w:p w14:paraId="0B45086E" w14:textId="77777777" w:rsidR="00980B79" w:rsidRPr="00FA3E65" w:rsidRDefault="00980B79" w:rsidP="004C1B80">
      <w:pPr>
        <w:jc w:val="center"/>
        <w:rPr>
          <w:sz w:val="24"/>
          <w:szCs w:val="24"/>
          <w:highlight w:val="yellow"/>
          <w:lang w:val="hr-HR"/>
        </w:rPr>
      </w:pPr>
    </w:p>
    <w:p w14:paraId="72611DBA" w14:textId="77777777" w:rsidR="00980B79" w:rsidRPr="00FA3E65" w:rsidRDefault="00980B79" w:rsidP="004C1B80">
      <w:pPr>
        <w:jc w:val="center"/>
        <w:rPr>
          <w:sz w:val="24"/>
          <w:szCs w:val="24"/>
          <w:highlight w:val="yellow"/>
          <w:lang w:val="hr-HR"/>
        </w:rPr>
      </w:pPr>
    </w:p>
    <w:p w14:paraId="299A3B95" w14:textId="77777777" w:rsidR="004025A1" w:rsidRPr="00FA3E65" w:rsidRDefault="004025A1" w:rsidP="004C1B80">
      <w:pPr>
        <w:jc w:val="center"/>
        <w:rPr>
          <w:b/>
          <w:sz w:val="24"/>
          <w:szCs w:val="24"/>
          <w:highlight w:val="yellow"/>
          <w:lang w:val="hr-HR"/>
        </w:rPr>
      </w:pPr>
    </w:p>
    <w:p w14:paraId="12BE6A80" w14:textId="1D5038A8" w:rsidR="00980B79" w:rsidRPr="00983DFA" w:rsidRDefault="00980B79" w:rsidP="004C1B80">
      <w:pPr>
        <w:jc w:val="center"/>
        <w:rPr>
          <w:b/>
          <w:sz w:val="24"/>
          <w:szCs w:val="24"/>
          <w:lang w:val="hr-HR"/>
        </w:rPr>
      </w:pPr>
      <w:r w:rsidRPr="00983DFA">
        <w:rPr>
          <w:b/>
          <w:sz w:val="24"/>
          <w:szCs w:val="24"/>
          <w:lang w:val="hr-HR"/>
        </w:rPr>
        <w:lastRenderedPageBreak/>
        <w:t>Članak 20.</w:t>
      </w:r>
    </w:p>
    <w:p w14:paraId="12C24190" w14:textId="77777777" w:rsidR="00980B79" w:rsidRPr="00983DFA" w:rsidRDefault="00980B79" w:rsidP="004C1B80">
      <w:pPr>
        <w:jc w:val="center"/>
        <w:rPr>
          <w:sz w:val="24"/>
          <w:szCs w:val="24"/>
          <w:lang w:val="hr-HR"/>
        </w:rPr>
      </w:pPr>
    </w:p>
    <w:p w14:paraId="4159FFEA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ab/>
        <w:t>Novčanom kaznom do 5.000,00 kn kaznit će se za prekršaj fizička osoba:</w:t>
      </w:r>
    </w:p>
    <w:p w14:paraId="34BB7C3D" w14:textId="474EE127" w:rsidR="00980B79" w:rsidRPr="00983DFA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ako obavlja žetvu i vrši</w:t>
      </w:r>
      <w:r w:rsidR="00206846" w:rsidRPr="00983DFA">
        <w:rPr>
          <w:sz w:val="24"/>
          <w:szCs w:val="24"/>
          <w:lang w:val="hr-HR"/>
        </w:rPr>
        <w:t>dbu s kombajnom, a na isti ne p</w:t>
      </w:r>
      <w:r w:rsidRPr="00983DFA">
        <w:rPr>
          <w:sz w:val="24"/>
          <w:szCs w:val="24"/>
          <w:lang w:val="hr-HR"/>
        </w:rPr>
        <w:t>o</w:t>
      </w:r>
      <w:r w:rsidR="00206846" w:rsidRPr="00983DFA">
        <w:rPr>
          <w:sz w:val="24"/>
          <w:szCs w:val="24"/>
          <w:lang w:val="hr-HR"/>
        </w:rPr>
        <w:t>s</w:t>
      </w:r>
      <w:r w:rsidRPr="00983DFA">
        <w:rPr>
          <w:sz w:val="24"/>
          <w:szCs w:val="24"/>
          <w:lang w:val="hr-HR"/>
        </w:rPr>
        <w:t>tavi propisanu opremu,</w:t>
      </w:r>
    </w:p>
    <w:p w14:paraId="179A0DE6" w14:textId="115F8D62" w:rsidR="00980B79" w:rsidRPr="00983DFA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ako loži vatru ili puši na mjestu gdje se obavlja žetva i vršidba,</w:t>
      </w:r>
    </w:p>
    <w:p w14:paraId="0C13ECF3" w14:textId="50C40C45" w:rsidR="00980B79" w:rsidRPr="00983DFA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ako ne čisti kombajn od prljavštine,</w:t>
      </w:r>
    </w:p>
    <w:p w14:paraId="7375E92F" w14:textId="2ABC5F1A" w:rsidR="00980B79" w:rsidRPr="00983DFA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ako nema kontrolnu knjigu na kombajnu,</w:t>
      </w:r>
    </w:p>
    <w:p w14:paraId="77C837E2" w14:textId="6E98BFFC" w:rsidR="00980B79" w:rsidRPr="00983DFA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ako spaljuje slamu, strnište i suhu travu za vrijeme sazrijevanja strnih</w:t>
      </w:r>
      <w:r w:rsidR="004025A1" w:rsidRPr="00983DFA">
        <w:rPr>
          <w:sz w:val="24"/>
          <w:szCs w:val="24"/>
          <w:lang w:val="hr-HR"/>
        </w:rPr>
        <w:t xml:space="preserve"> </w:t>
      </w:r>
      <w:r w:rsidRPr="00983DFA">
        <w:rPr>
          <w:sz w:val="24"/>
          <w:szCs w:val="24"/>
          <w:lang w:val="hr-HR"/>
        </w:rPr>
        <w:t>usjeva pa do završetka žetve i vršidbe,</w:t>
      </w:r>
    </w:p>
    <w:p w14:paraId="5714CE23" w14:textId="64F46890" w:rsidR="00980B79" w:rsidRPr="00983DFA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ako kamare slame i plastove sijena postavlja uz građevinske objekte.</w:t>
      </w:r>
    </w:p>
    <w:p w14:paraId="11DDDF27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07C68FB2" w14:textId="77777777" w:rsidR="00980B79" w:rsidRPr="00FA3E65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67835FCD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>VI. ZAKLJUČNE ODREDBE</w:t>
      </w:r>
    </w:p>
    <w:p w14:paraId="35FF27E5" w14:textId="77777777" w:rsidR="00980B79" w:rsidRPr="00983DFA" w:rsidRDefault="00980B79" w:rsidP="004C1B80">
      <w:pPr>
        <w:jc w:val="both"/>
        <w:rPr>
          <w:b/>
          <w:sz w:val="24"/>
          <w:szCs w:val="24"/>
          <w:lang w:val="hr-HR"/>
        </w:rPr>
      </w:pPr>
    </w:p>
    <w:p w14:paraId="18AA4FAA" w14:textId="77777777" w:rsidR="00980B79" w:rsidRPr="00983DFA" w:rsidRDefault="00980B79" w:rsidP="004C1B80">
      <w:pPr>
        <w:jc w:val="center"/>
        <w:rPr>
          <w:b/>
          <w:sz w:val="24"/>
          <w:szCs w:val="24"/>
          <w:lang w:val="hr-HR"/>
        </w:rPr>
      </w:pPr>
      <w:r w:rsidRPr="00983DFA">
        <w:rPr>
          <w:b/>
          <w:sz w:val="24"/>
          <w:szCs w:val="24"/>
          <w:lang w:val="hr-HR"/>
        </w:rPr>
        <w:t>Članak 21.</w:t>
      </w:r>
    </w:p>
    <w:p w14:paraId="58BEED92" w14:textId="77777777" w:rsidR="00980B79" w:rsidRPr="00983DFA" w:rsidRDefault="00980B79" w:rsidP="004C1B80">
      <w:pPr>
        <w:jc w:val="center"/>
        <w:rPr>
          <w:sz w:val="24"/>
          <w:szCs w:val="24"/>
          <w:lang w:val="hr-HR"/>
        </w:rPr>
      </w:pPr>
    </w:p>
    <w:p w14:paraId="2FACD873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ab/>
        <w:t>Ova Odluka stupa na snagu danom donošenja, a objavit će se u "Službenom vjesniku" Vukovarsko-srijemske županije.</w:t>
      </w:r>
    </w:p>
    <w:p w14:paraId="14F88886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</w:p>
    <w:p w14:paraId="1D9A40DE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</w:p>
    <w:p w14:paraId="41B7435D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</w:p>
    <w:p w14:paraId="2EA021E6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</w:p>
    <w:p w14:paraId="50414999" w14:textId="77777777" w:rsidR="00980B79" w:rsidRPr="00983DFA" w:rsidRDefault="00980B79" w:rsidP="004C1B80">
      <w:pPr>
        <w:jc w:val="both"/>
        <w:rPr>
          <w:sz w:val="24"/>
          <w:szCs w:val="24"/>
          <w:lang w:val="hr-HR"/>
        </w:rPr>
      </w:pPr>
    </w:p>
    <w:p w14:paraId="73B152A3" w14:textId="0C2BD607" w:rsidR="00980B79" w:rsidRPr="00983DFA" w:rsidRDefault="00980B79" w:rsidP="004C1B80">
      <w:p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="004025A1" w:rsidRPr="00983DFA">
        <w:rPr>
          <w:sz w:val="24"/>
          <w:szCs w:val="24"/>
          <w:lang w:val="hr-HR"/>
        </w:rPr>
        <w:t>Općinska načelnica</w:t>
      </w:r>
    </w:p>
    <w:p w14:paraId="148425B2" w14:textId="08BE8BA9" w:rsidR="00980B79" w:rsidRPr="004025A1" w:rsidRDefault="00980B79" w:rsidP="004025A1">
      <w:pPr>
        <w:jc w:val="both"/>
        <w:rPr>
          <w:sz w:val="24"/>
          <w:szCs w:val="24"/>
          <w:lang w:val="hr-HR"/>
        </w:rPr>
      </w:pP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</w:r>
      <w:r w:rsidRPr="00983DFA">
        <w:rPr>
          <w:sz w:val="24"/>
          <w:szCs w:val="24"/>
          <w:lang w:val="hr-HR"/>
        </w:rPr>
        <w:tab/>
        <w:t xml:space="preserve">            </w:t>
      </w:r>
      <w:r w:rsidR="00DF6E68" w:rsidRPr="00983DFA">
        <w:rPr>
          <w:sz w:val="24"/>
          <w:szCs w:val="24"/>
          <w:lang w:val="hr-HR"/>
        </w:rPr>
        <w:t>Tanja Cirba</w:t>
      </w:r>
      <w:r w:rsidRPr="00983DFA">
        <w:rPr>
          <w:sz w:val="24"/>
          <w:szCs w:val="24"/>
          <w:lang w:val="hr-HR"/>
        </w:rPr>
        <w:t>, dipl.novinar</w:t>
      </w:r>
    </w:p>
    <w:sectPr w:rsidR="00980B79" w:rsidRPr="004025A1" w:rsidSect="00A627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00EC" w14:textId="77777777" w:rsidR="000F0F46" w:rsidRDefault="000F0F46" w:rsidP="008273B6">
      <w:r>
        <w:separator/>
      </w:r>
    </w:p>
  </w:endnote>
  <w:endnote w:type="continuationSeparator" w:id="0">
    <w:p w14:paraId="5F46BD33" w14:textId="77777777" w:rsidR="000F0F46" w:rsidRDefault="000F0F46" w:rsidP="0082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4207" w14:textId="77777777" w:rsidR="008273B6" w:rsidRDefault="00827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695F" w14:textId="77777777" w:rsidR="008273B6" w:rsidRDefault="008273B6" w:rsidP="008273B6">
    <w:pPr>
      <w:keepNext/>
      <w:rPr>
        <w:sz w:val="24"/>
        <w:szCs w:val="24"/>
        <w:lang w:val="hr-HR"/>
      </w:rPr>
    </w:pPr>
    <w:r>
      <w:rPr>
        <w:sz w:val="24"/>
        <w:szCs w:val="24"/>
        <w:lang w:val="hr-HR"/>
      </w:rPr>
      <w:t>___________________________________________________________________________</w:t>
    </w:r>
  </w:p>
  <w:p w14:paraId="45F143BE" w14:textId="77777777" w:rsidR="008273B6" w:rsidRDefault="008273B6" w:rsidP="008273B6">
    <w:pPr>
      <w:keepNext/>
      <w:rPr>
        <w:sz w:val="24"/>
        <w:szCs w:val="24"/>
        <w:lang w:val="hr-HR"/>
      </w:rPr>
    </w:pPr>
    <w:r>
      <w:rPr>
        <w:sz w:val="24"/>
        <w:szCs w:val="24"/>
        <w:lang w:val="hr-HR"/>
      </w:rPr>
      <w:t xml:space="preserve">Općina Lovas, A. Starčevića 5, 32 237 Lovas, MB: 2566010, OIB: 06939947940, </w:t>
    </w:r>
  </w:p>
  <w:p w14:paraId="14801407" w14:textId="232F44D9" w:rsidR="008273B6" w:rsidRPr="008273B6" w:rsidRDefault="008273B6" w:rsidP="008273B6">
    <w:pPr>
      <w:keepNext/>
      <w:rPr>
        <w:sz w:val="24"/>
        <w:szCs w:val="24"/>
        <w:lang w:val="hr-HR"/>
      </w:rPr>
    </w:pPr>
    <w:r>
      <w:rPr>
        <w:sz w:val="24"/>
        <w:szCs w:val="24"/>
        <w:lang w:val="hr-HR"/>
      </w:rPr>
      <w:t>IBAN: HR0425000091823900009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C24D" w14:textId="77777777" w:rsidR="008273B6" w:rsidRDefault="00827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26C7" w14:textId="77777777" w:rsidR="000F0F46" w:rsidRDefault="000F0F46" w:rsidP="008273B6">
      <w:r>
        <w:separator/>
      </w:r>
    </w:p>
  </w:footnote>
  <w:footnote w:type="continuationSeparator" w:id="0">
    <w:p w14:paraId="705458FD" w14:textId="77777777" w:rsidR="000F0F46" w:rsidRDefault="000F0F46" w:rsidP="0082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696C" w14:textId="77777777" w:rsidR="008273B6" w:rsidRDefault="00827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1A0E" w14:textId="77777777" w:rsidR="008273B6" w:rsidRDefault="00827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C01E" w14:textId="77777777" w:rsidR="008273B6" w:rsidRDefault="00827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F3A"/>
    <w:multiLevelType w:val="hybridMultilevel"/>
    <w:tmpl w:val="5F466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6741"/>
    <w:multiLevelType w:val="hybridMultilevel"/>
    <w:tmpl w:val="F6803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D57"/>
    <w:multiLevelType w:val="hybridMultilevel"/>
    <w:tmpl w:val="603EA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E34"/>
    <w:multiLevelType w:val="hybridMultilevel"/>
    <w:tmpl w:val="A3F0C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F4CED"/>
    <w:multiLevelType w:val="hybridMultilevel"/>
    <w:tmpl w:val="270C4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A0B21"/>
    <w:multiLevelType w:val="hybridMultilevel"/>
    <w:tmpl w:val="6574A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46C27"/>
    <w:multiLevelType w:val="hybridMultilevel"/>
    <w:tmpl w:val="0C52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A2E76"/>
    <w:multiLevelType w:val="hybridMultilevel"/>
    <w:tmpl w:val="EBC44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801C8"/>
    <w:multiLevelType w:val="hybridMultilevel"/>
    <w:tmpl w:val="1E842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D2F9F"/>
    <w:multiLevelType w:val="hybridMultilevel"/>
    <w:tmpl w:val="EF286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37299">
    <w:abstractNumId w:val="0"/>
  </w:num>
  <w:num w:numId="2" w16cid:durableId="224488473">
    <w:abstractNumId w:val="2"/>
  </w:num>
  <w:num w:numId="3" w16cid:durableId="334458638">
    <w:abstractNumId w:val="6"/>
  </w:num>
  <w:num w:numId="4" w16cid:durableId="1543202914">
    <w:abstractNumId w:val="5"/>
  </w:num>
  <w:num w:numId="5" w16cid:durableId="1468428746">
    <w:abstractNumId w:val="3"/>
  </w:num>
  <w:num w:numId="6" w16cid:durableId="1601260563">
    <w:abstractNumId w:val="7"/>
  </w:num>
  <w:num w:numId="7" w16cid:durableId="646669193">
    <w:abstractNumId w:val="1"/>
  </w:num>
  <w:num w:numId="8" w16cid:durableId="1006133589">
    <w:abstractNumId w:val="9"/>
  </w:num>
  <w:num w:numId="9" w16cid:durableId="1785036314">
    <w:abstractNumId w:val="8"/>
  </w:num>
  <w:num w:numId="10" w16cid:durableId="288586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419"/>
    <w:rsid w:val="00035D22"/>
    <w:rsid w:val="00036BAF"/>
    <w:rsid w:val="000F0F46"/>
    <w:rsid w:val="001160B2"/>
    <w:rsid w:val="001756D2"/>
    <w:rsid w:val="00183E84"/>
    <w:rsid w:val="00206846"/>
    <w:rsid w:val="002348C4"/>
    <w:rsid w:val="004025A1"/>
    <w:rsid w:val="004068F0"/>
    <w:rsid w:val="004428A6"/>
    <w:rsid w:val="0045389E"/>
    <w:rsid w:val="004A6B01"/>
    <w:rsid w:val="004C1B80"/>
    <w:rsid w:val="004D3E6A"/>
    <w:rsid w:val="0058262D"/>
    <w:rsid w:val="005A723C"/>
    <w:rsid w:val="005B7B20"/>
    <w:rsid w:val="005C5BFE"/>
    <w:rsid w:val="005E1560"/>
    <w:rsid w:val="00605097"/>
    <w:rsid w:val="0066787F"/>
    <w:rsid w:val="0068733D"/>
    <w:rsid w:val="006B1D85"/>
    <w:rsid w:val="006D252A"/>
    <w:rsid w:val="006D47C4"/>
    <w:rsid w:val="006E6F14"/>
    <w:rsid w:val="00727C84"/>
    <w:rsid w:val="007B0F67"/>
    <w:rsid w:val="007E793C"/>
    <w:rsid w:val="00801333"/>
    <w:rsid w:val="008273B6"/>
    <w:rsid w:val="008B1460"/>
    <w:rsid w:val="00980B79"/>
    <w:rsid w:val="00981895"/>
    <w:rsid w:val="00983DFA"/>
    <w:rsid w:val="00991248"/>
    <w:rsid w:val="009C0FF5"/>
    <w:rsid w:val="00A339AB"/>
    <w:rsid w:val="00A627A4"/>
    <w:rsid w:val="00A63B02"/>
    <w:rsid w:val="00A90142"/>
    <w:rsid w:val="00B053F4"/>
    <w:rsid w:val="00B246AB"/>
    <w:rsid w:val="00B67890"/>
    <w:rsid w:val="00BB3A55"/>
    <w:rsid w:val="00C90CDB"/>
    <w:rsid w:val="00CD1E50"/>
    <w:rsid w:val="00CF759D"/>
    <w:rsid w:val="00D41ED4"/>
    <w:rsid w:val="00D77D53"/>
    <w:rsid w:val="00DA37A2"/>
    <w:rsid w:val="00DD2F1C"/>
    <w:rsid w:val="00DF6E68"/>
    <w:rsid w:val="00E0256F"/>
    <w:rsid w:val="00E4330D"/>
    <w:rsid w:val="00E53876"/>
    <w:rsid w:val="00EA4CD5"/>
    <w:rsid w:val="00EC2E72"/>
    <w:rsid w:val="00EE4FE0"/>
    <w:rsid w:val="00F14419"/>
    <w:rsid w:val="00FA3E65"/>
    <w:rsid w:val="00FA55F0"/>
    <w:rsid w:val="00FD470A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F25E5"/>
  <w15:docId w15:val="{D70D86F9-84B8-40DA-B8C9-2EA41756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19"/>
    <w:rPr>
      <w:rFonts w:ascii="Times New Roman" w:eastAsia="Times New Roman" w:hAnsi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44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27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3B6"/>
    <w:rPr>
      <w:rFonts w:ascii="Times New Roman" w:eastAsia="Times New Roman" w:hAnsi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7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3B6"/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8400E-E24F-4501-9A2D-795DCB37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OL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UMOL</dc:creator>
  <cp:lastModifiedBy>Mirka Latas</cp:lastModifiedBy>
  <cp:revision>14</cp:revision>
  <cp:lastPrinted>2021-05-21T12:16:00Z</cp:lastPrinted>
  <dcterms:created xsi:type="dcterms:W3CDTF">2020-05-21T07:32:00Z</dcterms:created>
  <dcterms:modified xsi:type="dcterms:W3CDTF">2022-06-27T09:52:00Z</dcterms:modified>
</cp:coreProperties>
</file>