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D" w:rsidRPr="0051333F" w:rsidRDefault="00763C3D" w:rsidP="00763C3D">
      <w:pPr>
        <w:spacing w:after="0"/>
        <w:rPr>
          <w:rFonts w:asciiTheme="minorHAnsi" w:hAnsiTheme="minorHAnsi"/>
          <w:sz w:val="24"/>
          <w:szCs w:val="24"/>
        </w:rPr>
      </w:pPr>
      <w:r w:rsidRPr="0051333F">
        <w:rPr>
          <w:rFonts w:asciiTheme="minorHAnsi" w:hAnsiTheme="minorHAnsi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23875" cy="685800"/>
            <wp:effectExtent l="19050" t="0" r="9525" b="0"/>
            <wp:wrapSquare wrapText="bothSides"/>
            <wp:docPr id="1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F31">
        <w:rPr>
          <w:rFonts w:asciiTheme="minorHAnsi" w:hAnsiTheme="minorHAnsi"/>
          <w:sz w:val="24"/>
          <w:szCs w:val="24"/>
        </w:rPr>
        <w:br w:type="textWrapping" w:clear="all"/>
      </w:r>
    </w:p>
    <w:p w:rsidR="00763C3D" w:rsidRPr="0051333F" w:rsidRDefault="00763C3D" w:rsidP="00763C3D">
      <w:pPr>
        <w:spacing w:after="0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REPUBLIKA HRVATSKA</w:t>
      </w:r>
    </w:p>
    <w:p w:rsidR="00763C3D" w:rsidRPr="0051333F" w:rsidRDefault="00763C3D" w:rsidP="00763C3D">
      <w:pPr>
        <w:spacing w:after="0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VUKOVARSKO-SRIJEMSKA ŽUPANIJA</w:t>
      </w:r>
    </w:p>
    <w:p w:rsidR="00763C3D" w:rsidRPr="0051333F" w:rsidRDefault="00763C3D" w:rsidP="00763C3D">
      <w:pPr>
        <w:spacing w:after="0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OPĆINA </w:t>
      </w:r>
      <w:r w:rsidR="00E35B64" w:rsidRPr="0051333F">
        <w:rPr>
          <w:rFonts w:ascii="Times New Roman" w:hAnsi="Times New Roman"/>
          <w:sz w:val="24"/>
          <w:szCs w:val="24"/>
        </w:rPr>
        <w:t>LOVAS</w:t>
      </w:r>
    </w:p>
    <w:p w:rsidR="00763C3D" w:rsidRPr="0051333F" w:rsidRDefault="00763C3D" w:rsidP="00763C3D">
      <w:pPr>
        <w:spacing w:after="0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OPĆINSKO VIJEĆE</w:t>
      </w:r>
    </w:p>
    <w:p w:rsidR="00763C3D" w:rsidRPr="00C63F31" w:rsidRDefault="00763C3D" w:rsidP="00763C3D">
      <w:pPr>
        <w:spacing w:after="0"/>
        <w:rPr>
          <w:rFonts w:ascii="Times New Roman" w:hAnsi="Times New Roman"/>
          <w:sz w:val="24"/>
          <w:szCs w:val="24"/>
        </w:rPr>
      </w:pPr>
      <w:r w:rsidRPr="00C63F31">
        <w:rPr>
          <w:rFonts w:ascii="Times New Roman" w:hAnsi="Times New Roman"/>
          <w:sz w:val="24"/>
          <w:szCs w:val="24"/>
        </w:rPr>
        <w:t>KLASA:</w:t>
      </w:r>
      <w:r w:rsidR="00C63F31">
        <w:rPr>
          <w:rFonts w:ascii="Times New Roman" w:hAnsi="Times New Roman"/>
          <w:sz w:val="24"/>
          <w:szCs w:val="24"/>
        </w:rPr>
        <w:t xml:space="preserve"> 400-06/22-01/02</w:t>
      </w:r>
      <w:r w:rsidRPr="00C63F31">
        <w:rPr>
          <w:rFonts w:ascii="Times New Roman" w:hAnsi="Times New Roman"/>
          <w:sz w:val="24"/>
          <w:szCs w:val="24"/>
        </w:rPr>
        <w:t xml:space="preserve"> </w:t>
      </w:r>
    </w:p>
    <w:p w:rsidR="00763C3D" w:rsidRPr="00C63F31" w:rsidRDefault="00763C3D" w:rsidP="00763C3D">
      <w:pPr>
        <w:spacing w:after="0"/>
        <w:rPr>
          <w:rFonts w:ascii="Times New Roman" w:hAnsi="Times New Roman"/>
          <w:sz w:val="24"/>
          <w:szCs w:val="24"/>
        </w:rPr>
      </w:pPr>
      <w:r w:rsidRPr="00C63F31">
        <w:rPr>
          <w:rFonts w:ascii="Times New Roman" w:hAnsi="Times New Roman"/>
          <w:sz w:val="24"/>
          <w:szCs w:val="24"/>
        </w:rPr>
        <w:t xml:space="preserve">URBROJ: </w:t>
      </w:r>
      <w:r w:rsidR="00C63F31">
        <w:rPr>
          <w:rFonts w:ascii="Times New Roman" w:hAnsi="Times New Roman"/>
          <w:sz w:val="24"/>
          <w:szCs w:val="24"/>
        </w:rPr>
        <w:t>2196-17-01-22-2</w:t>
      </w:r>
    </w:p>
    <w:p w:rsidR="00763C3D" w:rsidRPr="0051333F" w:rsidRDefault="00E35B64" w:rsidP="00763C3D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1333F">
        <w:rPr>
          <w:rFonts w:ascii="Times New Roman" w:hAnsi="Times New Roman"/>
          <w:sz w:val="24"/>
          <w:szCs w:val="24"/>
        </w:rPr>
        <w:t>Lovas</w:t>
      </w:r>
      <w:proofErr w:type="spellEnd"/>
      <w:r w:rsidRPr="0051333F">
        <w:rPr>
          <w:rFonts w:ascii="Times New Roman" w:hAnsi="Times New Roman"/>
          <w:sz w:val="24"/>
          <w:szCs w:val="24"/>
        </w:rPr>
        <w:t>,</w:t>
      </w:r>
      <w:r w:rsidR="00C63F31">
        <w:rPr>
          <w:rFonts w:ascii="Times New Roman" w:hAnsi="Times New Roman"/>
          <w:sz w:val="24"/>
          <w:szCs w:val="24"/>
        </w:rPr>
        <w:t xml:space="preserve"> 28. travnja </w:t>
      </w:r>
      <w:r w:rsidR="00763C3D" w:rsidRPr="0051333F">
        <w:rPr>
          <w:rFonts w:ascii="Times New Roman" w:hAnsi="Times New Roman"/>
          <w:sz w:val="24"/>
          <w:szCs w:val="24"/>
        </w:rPr>
        <w:t>202</w:t>
      </w:r>
      <w:r w:rsidR="0051333F">
        <w:rPr>
          <w:rFonts w:ascii="Times New Roman" w:hAnsi="Times New Roman"/>
          <w:sz w:val="24"/>
          <w:szCs w:val="24"/>
        </w:rPr>
        <w:t>2</w:t>
      </w:r>
      <w:r w:rsidR="00763C3D" w:rsidRPr="0051333F">
        <w:rPr>
          <w:rFonts w:ascii="Times New Roman" w:hAnsi="Times New Roman"/>
          <w:sz w:val="24"/>
          <w:szCs w:val="24"/>
        </w:rPr>
        <w:t>. godine</w:t>
      </w:r>
    </w:p>
    <w:p w:rsidR="00763C3D" w:rsidRPr="0051333F" w:rsidRDefault="00763C3D" w:rsidP="00C63F31">
      <w:pPr>
        <w:pStyle w:val="StandardWeb"/>
        <w:ind w:firstLine="708"/>
        <w:jc w:val="both"/>
        <w:rPr>
          <w:color w:val="FF0000"/>
        </w:rPr>
      </w:pPr>
      <w:r w:rsidRPr="0051333F">
        <w:t>Temeljem članka 82. Pravilnika o proračunskom računovodstvu i računskom planu (Narodne novine br. 124/14,</w:t>
      </w:r>
      <w:r w:rsidR="0051333F" w:rsidRPr="0051333F">
        <w:t xml:space="preserve"> </w:t>
      </w:r>
      <w:r w:rsidRPr="0051333F">
        <w:t>115/15, 87/16, 3/18 i 126/19)</w:t>
      </w:r>
      <w:r w:rsidRPr="0051333F">
        <w:rPr>
          <w:rFonts w:ascii="Verdana" w:hAnsi="Verdana"/>
        </w:rPr>
        <w:t xml:space="preserve"> </w:t>
      </w:r>
      <w:r w:rsidRPr="0051333F">
        <w:t xml:space="preserve">i članka </w:t>
      </w:r>
      <w:r w:rsidR="00EE4273" w:rsidRPr="0051333F">
        <w:t>30</w:t>
      </w:r>
      <w:r w:rsidRPr="0051333F">
        <w:t xml:space="preserve">. Statuta Općine </w:t>
      </w:r>
      <w:proofErr w:type="spellStart"/>
      <w:r w:rsidR="00E35B64" w:rsidRPr="0051333F">
        <w:t>Lovas</w:t>
      </w:r>
      <w:proofErr w:type="spellEnd"/>
      <w:r w:rsidRPr="0051333F">
        <w:t xml:space="preserve"> („Službeni vjesnik“ Vukovarsko-srijemske županije broj 0</w:t>
      </w:r>
      <w:r w:rsidR="00EE4273" w:rsidRPr="0051333F">
        <w:t>4</w:t>
      </w:r>
      <w:r w:rsidRPr="0051333F">
        <w:t>/</w:t>
      </w:r>
      <w:r w:rsidR="00EE4273" w:rsidRPr="0051333F">
        <w:t>21</w:t>
      </w:r>
      <w:r w:rsidRPr="0051333F">
        <w:t xml:space="preserve">) Općinsko vijeće Općine </w:t>
      </w:r>
      <w:proofErr w:type="spellStart"/>
      <w:r w:rsidR="00E35B64" w:rsidRPr="0051333F">
        <w:t>Lovas</w:t>
      </w:r>
      <w:proofErr w:type="spellEnd"/>
      <w:r w:rsidR="00E35B64" w:rsidRPr="0051333F">
        <w:t xml:space="preserve"> </w:t>
      </w:r>
      <w:r w:rsidRPr="0051333F">
        <w:t xml:space="preserve">na </w:t>
      </w:r>
      <w:r w:rsidR="001B1C87" w:rsidRPr="0051333F">
        <w:t>IX</w:t>
      </w:r>
      <w:r w:rsidRPr="0051333F">
        <w:t xml:space="preserve">. </w:t>
      </w:r>
      <w:r w:rsidR="0051333F" w:rsidRPr="0051333F">
        <w:t>S</w:t>
      </w:r>
      <w:r w:rsidRPr="0051333F">
        <w:t xml:space="preserve">jednici održanoj  dana </w:t>
      </w:r>
      <w:r w:rsidR="00C63F31">
        <w:t xml:space="preserve">28. travnja </w:t>
      </w:r>
      <w:r w:rsidRPr="0051333F">
        <w:t>202</w:t>
      </w:r>
      <w:r w:rsidR="001B1C87" w:rsidRPr="0051333F">
        <w:t>2</w:t>
      </w:r>
      <w:r w:rsidRPr="0051333F">
        <w:t>. godine, donijelo je:</w:t>
      </w:r>
    </w:p>
    <w:p w:rsidR="00763C3D" w:rsidRPr="0051333F" w:rsidRDefault="00B064DF" w:rsidP="00B06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33F">
        <w:rPr>
          <w:rFonts w:ascii="Times New Roman" w:hAnsi="Times New Roman"/>
          <w:b/>
          <w:sz w:val="24"/>
          <w:szCs w:val="24"/>
        </w:rPr>
        <w:t xml:space="preserve">O D L U K </w:t>
      </w:r>
      <w:r w:rsidR="001B1C87" w:rsidRPr="0051333F">
        <w:rPr>
          <w:rFonts w:ascii="Times New Roman" w:hAnsi="Times New Roman"/>
          <w:b/>
          <w:sz w:val="24"/>
          <w:szCs w:val="24"/>
        </w:rPr>
        <w:t>U</w:t>
      </w:r>
    </w:p>
    <w:p w:rsidR="00763C3D" w:rsidRPr="0051333F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33F">
        <w:rPr>
          <w:rFonts w:ascii="Times New Roman" w:hAnsi="Times New Roman"/>
          <w:b/>
          <w:sz w:val="24"/>
          <w:szCs w:val="24"/>
        </w:rPr>
        <w:t>O RASPODJELI REZULTATA POSLOVANJA ZA 20</w:t>
      </w:r>
      <w:r w:rsidR="00D73F92" w:rsidRPr="0051333F">
        <w:rPr>
          <w:rFonts w:ascii="Times New Roman" w:hAnsi="Times New Roman"/>
          <w:b/>
          <w:sz w:val="24"/>
          <w:szCs w:val="24"/>
        </w:rPr>
        <w:t>2</w:t>
      </w:r>
      <w:r w:rsidR="00DA3B52" w:rsidRPr="0051333F">
        <w:rPr>
          <w:rFonts w:ascii="Times New Roman" w:hAnsi="Times New Roman"/>
          <w:b/>
          <w:sz w:val="24"/>
          <w:szCs w:val="24"/>
        </w:rPr>
        <w:t>1</w:t>
      </w:r>
      <w:r w:rsidRPr="0051333F">
        <w:rPr>
          <w:rFonts w:ascii="Times New Roman" w:hAnsi="Times New Roman"/>
          <w:b/>
          <w:sz w:val="24"/>
          <w:szCs w:val="24"/>
        </w:rPr>
        <w:t>. GODINU</w:t>
      </w:r>
    </w:p>
    <w:p w:rsidR="00763C3D" w:rsidRPr="0051333F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3C3D" w:rsidRPr="0051333F" w:rsidRDefault="00763C3D" w:rsidP="00763C3D">
      <w:pPr>
        <w:jc w:val="center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Članak 1.</w:t>
      </w:r>
    </w:p>
    <w:p w:rsidR="00763C3D" w:rsidRPr="0051333F" w:rsidRDefault="00763C3D" w:rsidP="00763C3D">
      <w:pPr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ab/>
        <w:t xml:space="preserve">Ovom se Odlukom utvrđuje  raspodjela rezultata  utvrđenog Godišnjim izvještajem o izvršenju Proračuna Općine </w:t>
      </w:r>
      <w:proofErr w:type="spellStart"/>
      <w:r w:rsidR="00E35B64" w:rsidRPr="0051333F">
        <w:rPr>
          <w:rFonts w:ascii="Times New Roman" w:hAnsi="Times New Roman"/>
          <w:sz w:val="24"/>
          <w:szCs w:val="24"/>
        </w:rPr>
        <w:t>Lovas</w:t>
      </w:r>
      <w:proofErr w:type="spellEnd"/>
      <w:r w:rsidRPr="0051333F">
        <w:rPr>
          <w:rFonts w:ascii="Times New Roman" w:hAnsi="Times New Roman"/>
          <w:sz w:val="24"/>
          <w:szCs w:val="24"/>
        </w:rPr>
        <w:t xml:space="preserve"> za 20</w:t>
      </w:r>
      <w:r w:rsidR="00D73F92" w:rsidRPr="0051333F">
        <w:rPr>
          <w:rFonts w:ascii="Times New Roman" w:hAnsi="Times New Roman"/>
          <w:sz w:val="24"/>
          <w:szCs w:val="24"/>
        </w:rPr>
        <w:t>2</w:t>
      </w:r>
      <w:r w:rsidR="00DA3B52" w:rsidRPr="0051333F">
        <w:rPr>
          <w:rFonts w:ascii="Times New Roman" w:hAnsi="Times New Roman"/>
          <w:sz w:val="24"/>
          <w:szCs w:val="24"/>
        </w:rPr>
        <w:t>1</w:t>
      </w:r>
      <w:r w:rsidRPr="0051333F">
        <w:rPr>
          <w:rFonts w:ascii="Times New Roman" w:hAnsi="Times New Roman"/>
          <w:sz w:val="24"/>
          <w:szCs w:val="24"/>
        </w:rPr>
        <w:t>. godinu</w:t>
      </w:r>
      <w:r w:rsidR="008A41EF" w:rsidRPr="0051333F">
        <w:rPr>
          <w:rFonts w:ascii="Times New Roman" w:hAnsi="Times New Roman"/>
          <w:sz w:val="24"/>
          <w:szCs w:val="24"/>
        </w:rPr>
        <w:t>.</w:t>
      </w:r>
    </w:p>
    <w:p w:rsidR="00763C3D" w:rsidRPr="0051333F" w:rsidRDefault="00763C3D" w:rsidP="00763C3D">
      <w:pPr>
        <w:jc w:val="center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Članak 2.</w:t>
      </w:r>
    </w:p>
    <w:p w:rsidR="00763C3D" w:rsidRPr="0051333F" w:rsidRDefault="00763C3D" w:rsidP="00763C3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Utvrđeni višak poslovanja</w:t>
      </w:r>
      <w:r w:rsidR="007D1FA4" w:rsidRPr="0051333F">
        <w:rPr>
          <w:rFonts w:ascii="Times New Roman" w:hAnsi="Times New Roman"/>
          <w:sz w:val="24"/>
          <w:szCs w:val="24"/>
        </w:rPr>
        <w:t xml:space="preserve"> u</w:t>
      </w:r>
      <w:r w:rsidRPr="0051333F">
        <w:rPr>
          <w:rFonts w:ascii="Times New Roman" w:hAnsi="Times New Roman"/>
          <w:sz w:val="24"/>
          <w:szCs w:val="24"/>
        </w:rPr>
        <w:t xml:space="preserve"> iznosu od </w:t>
      </w:r>
      <w:r w:rsidR="002C28A4" w:rsidRPr="0051333F">
        <w:rPr>
          <w:rFonts w:ascii="Times New Roman" w:hAnsi="Times New Roman"/>
          <w:sz w:val="24"/>
          <w:szCs w:val="24"/>
        </w:rPr>
        <w:t>2</w:t>
      </w:r>
      <w:r w:rsidRPr="0051333F">
        <w:rPr>
          <w:rFonts w:ascii="Times New Roman" w:hAnsi="Times New Roman"/>
          <w:sz w:val="24"/>
          <w:szCs w:val="24"/>
        </w:rPr>
        <w:t>.</w:t>
      </w:r>
      <w:r w:rsidR="002C28A4" w:rsidRPr="0051333F">
        <w:rPr>
          <w:rFonts w:ascii="Times New Roman" w:hAnsi="Times New Roman"/>
          <w:sz w:val="24"/>
          <w:szCs w:val="24"/>
        </w:rPr>
        <w:t>963</w:t>
      </w:r>
      <w:r w:rsidRPr="0051333F">
        <w:rPr>
          <w:rFonts w:ascii="Times New Roman" w:hAnsi="Times New Roman"/>
          <w:sz w:val="24"/>
          <w:szCs w:val="24"/>
        </w:rPr>
        <w:t>.</w:t>
      </w:r>
      <w:r w:rsidR="002C28A4" w:rsidRPr="0051333F">
        <w:rPr>
          <w:rFonts w:ascii="Times New Roman" w:hAnsi="Times New Roman"/>
          <w:sz w:val="24"/>
          <w:szCs w:val="24"/>
        </w:rPr>
        <w:t>915</w:t>
      </w:r>
      <w:r w:rsidRPr="0051333F">
        <w:rPr>
          <w:rFonts w:ascii="Times New Roman" w:hAnsi="Times New Roman"/>
          <w:sz w:val="24"/>
          <w:szCs w:val="24"/>
        </w:rPr>
        <w:t>,</w:t>
      </w:r>
      <w:r w:rsidR="002C28A4" w:rsidRPr="0051333F">
        <w:rPr>
          <w:rFonts w:ascii="Times New Roman" w:hAnsi="Times New Roman"/>
          <w:sz w:val="24"/>
          <w:szCs w:val="24"/>
        </w:rPr>
        <w:t>7</w:t>
      </w:r>
      <w:r w:rsidR="00CD3206" w:rsidRPr="0051333F">
        <w:rPr>
          <w:rFonts w:ascii="Times New Roman" w:hAnsi="Times New Roman"/>
          <w:sz w:val="24"/>
          <w:szCs w:val="24"/>
        </w:rPr>
        <w:t>3</w:t>
      </w:r>
      <w:r w:rsidRPr="0051333F">
        <w:rPr>
          <w:rFonts w:ascii="Times New Roman" w:hAnsi="Times New Roman"/>
          <w:sz w:val="24"/>
          <w:szCs w:val="24"/>
        </w:rPr>
        <w:t xml:space="preserve"> kn</w:t>
      </w:r>
      <w:r w:rsidR="007D1FA4" w:rsidRPr="0051333F">
        <w:rPr>
          <w:rFonts w:ascii="Times New Roman" w:hAnsi="Times New Roman"/>
          <w:sz w:val="24"/>
          <w:szCs w:val="24"/>
        </w:rPr>
        <w:t xml:space="preserve"> </w:t>
      </w:r>
      <w:r w:rsidRPr="0051333F">
        <w:rPr>
          <w:rFonts w:ascii="Times New Roman" w:hAnsi="Times New Roman"/>
          <w:sz w:val="24"/>
          <w:szCs w:val="24"/>
        </w:rPr>
        <w:t>iz</w:t>
      </w:r>
      <w:r w:rsidR="007D1FA4" w:rsidRPr="0051333F">
        <w:rPr>
          <w:rFonts w:ascii="Times New Roman" w:hAnsi="Times New Roman"/>
          <w:sz w:val="24"/>
          <w:szCs w:val="24"/>
        </w:rPr>
        <w:t xml:space="preserve"> č</w:t>
      </w:r>
      <w:r w:rsidRPr="0051333F">
        <w:rPr>
          <w:rFonts w:ascii="Times New Roman" w:hAnsi="Times New Roman"/>
          <w:sz w:val="24"/>
          <w:szCs w:val="24"/>
        </w:rPr>
        <w:t>lanka</w:t>
      </w:r>
      <w:r w:rsidR="007D1FA4" w:rsidRPr="0051333F">
        <w:rPr>
          <w:rFonts w:ascii="Times New Roman" w:hAnsi="Times New Roman"/>
          <w:sz w:val="24"/>
          <w:szCs w:val="24"/>
        </w:rPr>
        <w:t xml:space="preserve"> </w:t>
      </w:r>
      <w:r w:rsidR="00D94A05" w:rsidRPr="0051333F">
        <w:rPr>
          <w:rFonts w:ascii="Times New Roman" w:hAnsi="Times New Roman"/>
          <w:sz w:val="24"/>
          <w:szCs w:val="24"/>
        </w:rPr>
        <w:t>2</w:t>
      </w:r>
      <w:r w:rsidR="007D1FA4" w:rsidRPr="0051333F">
        <w:rPr>
          <w:rFonts w:ascii="Times New Roman" w:hAnsi="Times New Roman"/>
          <w:sz w:val="24"/>
          <w:szCs w:val="24"/>
        </w:rPr>
        <w:t xml:space="preserve">. </w:t>
      </w:r>
      <w:r w:rsidRPr="0051333F">
        <w:rPr>
          <w:rFonts w:ascii="Times New Roman" w:hAnsi="Times New Roman"/>
          <w:sz w:val="24"/>
          <w:szCs w:val="24"/>
        </w:rPr>
        <w:t>Odluke</w:t>
      </w:r>
      <w:r w:rsidR="007D1FA4" w:rsidRPr="0051333F">
        <w:rPr>
          <w:rFonts w:ascii="Times New Roman" w:hAnsi="Times New Roman"/>
          <w:sz w:val="24"/>
          <w:szCs w:val="24"/>
        </w:rPr>
        <w:t xml:space="preserve"> </w:t>
      </w:r>
      <w:r w:rsidR="008A41EF" w:rsidRPr="0051333F">
        <w:rPr>
          <w:rFonts w:ascii="Times New Roman" w:hAnsi="Times New Roman"/>
          <w:sz w:val="24"/>
          <w:szCs w:val="24"/>
        </w:rPr>
        <w:t xml:space="preserve">o usvajanju Godišnjeg izvještaja o izvršenju Proračuna Općine </w:t>
      </w:r>
      <w:proofErr w:type="spellStart"/>
      <w:r w:rsidR="008A41EF" w:rsidRPr="0051333F">
        <w:rPr>
          <w:rFonts w:ascii="Times New Roman" w:hAnsi="Times New Roman"/>
          <w:sz w:val="24"/>
          <w:szCs w:val="24"/>
        </w:rPr>
        <w:t>Lovas</w:t>
      </w:r>
      <w:proofErr w:type="spellEnd"/>
      <w:r w:rsidR="008A41EF" w:rsidRPr="0051333F">
        <w:rPr>
          <w:rFonts w:ascii="Times New Roman" w:hAnsi="Times New Roman"/>
          <w:sz w:val="24"/>
          <w:szCs w:val="24"/>
        </w:rPr>
        <w:t xml:space="preserve"> </w:t>
      </w:r>
      <w:r w:rsidR="002F5B16" w:rsidRPr="0051333F">
        <w:rPr>
          <w:rFonts w:ascii="Times New Roman" w:hAnsi="Times New Roman"/>
          <w:sz w:val="24"/>
          <w:szCs w:val="24"/>
        </w:rPr>
        <w:t>za 20</w:t>
      </w:r>
      <w:r w:rsidR="00D73F92" w:rsidRPr="0051333F">
        <w:rPr>
          <w:rFonts w:ascii="Times New Roman" w:hAnsi="Times New Roman"/>
          <w:sz w:val="24"/>
          <w:szCs w:val="24"/>
        </w:rPr>
        <w:t>2</w:t>
      </w:r>
      <w:r w:rsidR="00CD3206" w:rsidRPr="0051333F">
        <w:rPr>
          <w:rFonts w:ascii="Times New Roman" w:hAnsi="Times New Roman"/>
          <w:sz w:val="24"/>
          <w:szCs w:val="24"/>
        </w:rPr>
        <w:t>1</w:t>
      </w:r>
      <w:r w:rsidR="002F5B16" w:rsidRPr="0051333F">
        <w:rPr>
          <w:rFonts w:ascii="Times New Roman" w:hAnsi="Times New Roman"/>
          <w:sz w:val="24"/>
          <w:szCs w:val="24"/>
        </w:rPr>
        <w:t xml:space="preserve">. godinu </w:t>
      </w:r>
      <w:r w:rsidRPr="0051333F">
        <w:rPr>
          <w:rFonts w:ascii="Times New Roman" w:hAnsi="Times New Roman"/>
          <w:sz w:val="24"/>
          <w:szCs w:val="24"/>
        </w:rPr>
        <w:t>raspoređuje se na način da se od istoga pokriva manj</w:t>
      </w:r>
      <w:r w:rsidR="002C28A4" w:rsidRPr="0051333F">
        <w:rPr>
          <w:rFonts w:ascii="Times New Roman" w:hAnsi="Times New Roman"/>
          <w:sz w:val="24"/>
          <w:szCs w:val="24"/>
        </w:rPr>
        <w:t>ak</w:t>
      </w:r>
      <w:r w:rsidRPr="0051333F">
        <w:rPr>
          <w:rFonts w:ascii="Times New Roman" w:hAnsi="Times New Roman"/>
          <w:sz w:val="24"/>
          <w:szCs w:val="24"/>
        </w:rPr>
        <w:t xml:space="preserve"> prihoda od nefinancijske imovine </w:t>
      </w:r>
      <w:r w:rsidR="00D73F92" w:rsidRPr="0051333F">
        <w:rPr>
          <w:rFonts w:ascii="Times New Roman" w:hAnsi="Times New Roman"/>
          <w:sz w:val="24"/>
          <w:szCs w:val="24"/>
        </w:rPr>
        <w:t>koji ukupno iznosi</w:t>
      </w:r>
      <w:r w:rsidRPr="0051333F">
        <w:rPr>
          <w:rFonts w:ascii="Times New Roman" w:hAnsi="Times New Roman"/>
          <w:sz w:val="24"/>
          <w:szCs w:val="24"/>
        </w:rPr>
        <w:t xml:space="preserve"> </w:t>
      </w:r>
      <w:r w:rsidR="002F5B16" w:rsidRPr="0051333F">
        <w:rPr>
          <w:rFonts w:ascii="Times New Roman" w:hAnsi="Times New Roman"/>
          <w:sz w:val="24"/>
          <w:szCs w:val="24"/>
        </w:rPr>
        <w:t>2</w:t>
      </w:r>
      <w:r w:rsidRPr="0051333F">
        <w:rPr>
          <w:rFonts w:ascii="Times New Roman" w:hAnsi="Times New Roman"/>
          <w:sz w:val="24"/>
          <w:szCs w:val="24"/>
        </w:rPr>
        <w:t>.</w:t>
      </w:r>
      <w:r w:rsidR="002C28A4" w:rsidRPr="0051333F">
        <w:rPr>
          <w:rFonts w:ascii="Times New Roman" w:hAnsi="Times New Roman"/>
          <w:sz w:val="24"/>
          <w:szCs w:val="24"/>
        </w:rPr>
        <w:t>499</w:t>
      </w:r>
      <w:r w:rsidRPr="0051333F">
        <w:rPr>
          <w:rFonts w:ascii="Times New Roman" w:hAnsi="Times New Roman"/>
          <w:sz w:val="24"/>
          <w:szCs w:val="24"/>
        </w:rPr>
        <w:t>.</w:t>
      </w:r>
      <w:r w:rsidR="002C28A4" w:rsidRPr="0051333F">
        <w:rPr>
          <w:rFonts w:ascii="Times New Roman" w:hAnsi="Times New Roman"/>
          <w:sz w:val="24"/>
          <w:szCs w:val="24"/>
        </w:rPr>
        <w:t>470</w:t>
      </w:r>
      <w:r w:rsidRPr="0051333F">
        <w:rPr>
          <w:rFonts w:ascii="Times New Roman" w:hAnsi="Times New Roman"/>
          <w:sz w:val="24"/>
          <w:szCs w:val="24"/>
        </w:rPr>
        <w:t>,</w:t>
      </w:r>
      <w:r w:rsidR="002C28A4" w:rsidRPr="0051333F">
        <w:rPr>
          <w:rFonts w:ascii="Times New Roman" w:hAnsi="Times New Roman"/>
          <w:sz w:val="24"/>
          <w:szCs w:val="24"/>
        </w:rPr>
        <w:t>98</w:t>
      </w:r>
      <w:r w:rsidRPr="0051333F">
        <w:rPr>
          <w:rFonts w:ascii="Times New Roman" w:hAnsi="Times New Roman"/>
          <w:sz w:val="24"/>
          <w:szCs w:val="24"/>
        </w:rPr>
        <w:t xml:space="preserve"> kn</w:t>
      </w:r>
      <w:r w:rsidR="002C28A4" w:rsidRPr="0051333F">
        <w:rPr>
          <w:rFonts w:ascii="Times New Roman" w:hAnsi="Times New Roman"/>
          <w:sz w:val="24"/>
          <w:szCs w:val="24"/>
        </w:rPr>
        <w:t xml:space="preserve"> </w:t>
      </w:r>
      <w:r w:rsidR="00D73F92" w:rsidRPr="0051333F">
        <w:rPr>
          <w:rFonts w:ascii="Times New Roman" w:hAnsi="Times New Roman"/>
          <w:sz w:val="24"/>
          <w:szCs w:val="24"/>
        </w:rPr>
        <w:t xml:space="preserve">i manjak primitaka od financijske imovine od </w:t>
      </w:r>
      <w:r w:rsidR="002F5B16" w:rsidRPr="0051333F">
        <w:rPr>
          <w:rFonts w:ascii="Times New Roman" w:hAnsi="Times New Roman"/>
          <w:sz w:val="24"/>
          <w:szCs w:val="24"/>
        </w:rPr>
        <w:t>1</w:t>
      </w:r>
      <w:r w:rsidR="002C28A4" w:rsidRPr="0051333F">
        <w:rPr>
          <w:rFonts w:ascii="Times New Roman" w:hAnsi="Times New Roman"/>
          <w:sz w:val="24"/>
          <w:szCs w:val="24"/>
        </w:rPr>
        <w:t>01</w:t>
      </w:r>
      <w:r w:rsidR="002F5B16" w:rsidRPr="0051333F">
        <w:rPr>
          <w:rFonts w:ascii="Times New Roman" w:hAnsi="Times New Roman"/>
          <w:sz w:val="24"/>
          <w:szCs w:val="24"/>
        </w:rPr>
        <w:t>.</w:t>
      </w:r>
      <w:r w:rsidR="00D73F92" w:rsidRPr="0051333F">
        <w:rPr>
          <w:rFonts w:ascii="Times New Roman" w:hAnsi="Times New Roman"/>
          <w:sz w:val="24"/>
          <w:szCs w:val="24"/>
        </w:rPr>
        <w:t>4</w:t>
      </w:r>
      <w:r w:rsidR="002C28A4" w:rsidRPr="0051333F">
        <w:rPr>
          <w:rFonts w:ascii="Times New Roman" w:hAnsi="Times New Roman"/>
          <w:sz w:val="24"/>
          <w:szCs w:val="24"/>
        </w:rPr>
        <w:t>90</w:t>
      </w:r>
      <w:r w:rsidR="002F5B16" w:rsidRPr="0051333F">
        <w:rPr>
          <w:rFonts w:ascii="Times New Roman" w:hAnsi="Times New Roman"/>
          <w:sz w:val="24"/>
          <w:szCs w:val="24"/>
        </w:rPr>
        <w:t>,</w:t>
      </w:r>
      <w:r w:rsidR="002C28A4" w:rsidRPr="0051333F">
        <w:rPr>
          <w:rFonts w:ascii="Times New Roman" w:hAnsi="Times New Roman"/>
          <w:sz w:val="24"/>
          <w:szCs w:val="24"/>
        </w:rPr>
        <w:t>43</w:t>
      </w:r>
      <w:r w:rsidR="002F5B16" w:rsidRPr="0051333F">
        <w:rPr>
          <w:rFonts w:ascii="Times New Roman" w:hAnsi="Times New Roman"/>
          <w:sz w:val="24"/>
          <w:szCs w:val="24"/>
        </w:rPr>
        <w:t xml:space="preserve"> kn</w:t>
      </w:r>
      <w:r w:rsidR="002C28A4" w:rsidRPr="0051333F">
        <w:rPr>
          <w:rFonts w:ascii="Times New Roman" w:hAnsi="Times New Roman"/>
          <w:sz w:val="24"/>
          <w:szCs w:val="24"/>
        </w:rPr>
        <w:t>. Ukupan višak prihoda poslovanja u 2021. godini iznosi 362.954,32 kn od čega se 12.953,53 kn odnosi na vlastita sredstva p</w:t>
      </w:r>
      <w:r w:rsidR="00E03AE5" w:rsidRPr="0051333F">
        <w:rPr>
          <w:rFonts w:ascii="Times New Roman" w:hAnsi="Times New Roman"/>
          <w:sz w:val="24"/>
          <w:szCs w:val="24"/>
        </w:rPr>
        <w:t>roračunskog korisnika RA TINTL. Sa sredstvima i</w:t>
      </w:r>
      <w:r w:rsidR="00D73F92" w:rsidRPr="0051333F">
        <w:rPr>
          <w:rFonts w:ascii="Times New Roman" w:hAnsi="Times New Roman"/>
          <w:sz w:val="24"/>
          <w:szCs w:val="24"/>
        </w:rPr>
        <w:t>z prenesenog viška prihoda i primitaka iz ranij</w:t>
      </w:r>
      <w:r w:rsidR="007C2FAC" w:rsidRPr="0051333F">
        <w:rPr>
          <w:rFonts w:ascii="Times New Roman" w:hAnsi="Times New Roman"/>
          <w:sz w:val="24"/>
          <w:szCs w:val="24"/>
        </w:rPr>
        <w:t>i</w:t>
      </w:r>
      <w:r w:rsidR="00D73F92" w:rsidRPr="0051333F">
        <w:rPr>
          <w:rFonts w:ascii="Times New Roman" w:hAnsi="Times New Roman"/>
          <w:sz w:val="24"/>
          <w:szCs w:val="24"/>
        </w:rPr>
        <w:t>h razdoblja</w:t>
      </w:r>
      <w:r w:rsidR="007C2FAC" w:rsidRPr="0051333F">
        <w:rPr>
          <w:rFonts w:ascii="Times New Roman" w:hAnsi="Times New Roman"/>
          <w:sz w:val="24"/>
          <w:szCs w:val="24"/>
        </w:rPr>
        <w:t xml:space="preserve"> koji iznosi </w:t>
      </w:r>
      <w:r w:rsidR="00E03AE5" w:rsidRPr="0051333F">
        <w:rPr>
          <w:rFonts w:ascii="Times New Roman" w:hAnsi="Times New Roman"/>
          <w:sz w:val="24"/>
          <w:szCs w:val="24"/>
        </w:rPr>
        <w:t>657</w:t>
      </w:r>
      <w:r w:rsidR="007C2FAC" w:rsidRPr="0051333F">
        <w:rPr>
          <w:rFonts w:ascii="Times New Roman" w:hAnsi="Times New Roman"/>
          <w:sz w:val="24"/>
          <w:szCs w:val="24"/>
        </w:rPr>
        <w:t>.</w:t>
      </w:r>
      <w:r w:rsidR="00E03AE5" w:rsidRPr="0051333F">
        <w:rPr>
          <w:rFonts w:ascii="Times New Roman" w:hAnsi="Times New Roman"/>
          <w:sz w:val="24"/>
          <w:szCs w:val="24"/>
        </w:rPr>
        <w:t>648</w:t>
      </w:r>
      <w:r w:rsidR="007C2FAC" w:rsidRPr="0051333F">
        <w:rPr>
          <w:rFonts w:ascii="Times New Roman" w:hAnsi="Times New Roman"/>
          <w:sz w:val="24"/>
          <w:szCs w:val="24"/>
        </w:rPr>
        <w:t>,</w:t>
      </w:r>
      <w:r w:rsidR="00E03AE5" w:rsidRPr="0051333F">
        <w:rPr>
          <w:rFonts w:ascii="Times New Roman" w:hAnsi="Times New Roman"/>
          <w:sz w:val="24"/>
          <w:szCs w:val="24"/>
        </w:rPr>
        <w:t>91 kn p</w:t>
      </w:r>
      <w:r w:rsidR="002F5B16" w:rsidRPr="0051333F">
        <w:rPr>
          <w:rFonts w:ascii="Times New Roman" w:hAnsi="Times New Roman"/>
          <w:sz w:val="24"/>
          <w:szCs w:val="24"/>
        </w:rPr>
        <w:t xml:space="preserve">reostali višak prihoda </w:t>
      </w:r>
      <w:r w:rsidR="007C2FAC" w:rsidRPr="0051333F">
        <w:rPr>
          <w:rFonts w:ascii="Times New Roman" w:hAnsi="Times New Roman"/>
          <w:sz w:val="24"/>
          <w:szCs w:val="24"/>
        </w:rPr>
        <w:t xml:space="preserve">raspoloživ u slijedećem razdoblju </w:t>
      </w:r>
      <w:r w:rsidR="002F5B16" w:rsidRPr="0051333F">
        <w:rPr>
          <w:rFonts w:ascii="Times New Roman" w:hAnsi="Times New Roman"/>
          <w:sz w:val="24"/>
          <w:szCs w:val="24"/>
        </w:rPr>
        <w:t xml:space="preserve">iznosi </w:t>
      </w:r>
      <w:r w:rsidR="00E03AE5" w:rsidRPr="0051333F">
        <w:rPr>
          <w:rFonts w:ascii="Times New Roman" w:hAnsi="Times New Roman"/>
          <w:sz w:val="24"/>
          <w:szCs w:val="24"/>
        </w:rPr>
        <w:t>1.020.603,23</w:t>
      </w:r>
      <w:r w:rsidR="007C2FAC" w:rsidRPr="0051333F">
        <w:rPr>
          <w:rFonts w:ascii="Times New Roman" w:hAnsi="Times New Roman"/>
          <w:sz w:val="24"/>
          <w:szCs w:val="24"/>
        </w:rPr>
        <w:t xml:space="preserve"> kn</w:t>
      </w:r>
      <w:r w:rsidR="002F5B16" w:rsidRPr="0051333F">
        <w:rPr>
          <w:rFonts w:ascii="Times New Roman" w:hAnsi="Times New Roman"/>
          <w:sz w:val="24"/>
          <w:szCs w:val="24"/>
        </w:rPr>
        <w:t>.</w:t>
      </w:r>
    </w:p>
    <w:p w:rsidR="00763C3D" w:rsidRPr="0051333F" w:rsidRDefault="00763C3D" w:rsidP="00763C3D">
      <w:pPr>
        <w:jc w:val="center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Članak 3.</w:t>
      </w:r>
    </w:p>
    <w:p w:rsidR="00763C3D" w:rsidRPr="0051333F" w:rsidRDefault="00A759EC" w:rsidP="00763C3D">
      <w:pPr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             </w:t>
      </w:r>
      <w:r w:rsidR="008B4B35" w:rsidRPr="0051333F">
        <w:rPr>
          <w:rFonts w:ascii="Times New Roman" w:hAnsi="Times New Roman"/>
          <w:sz w:val="24"/>
          <w:szCs w:val="24"/>
        </w:rPr>
        <w:t>Prihodi sadržani u višku prihoda za 20</w:t>
      </w:r>
      <w:r w:rsidR="007C2FAC" w:rsidRPr="0051333F">
        <w:rPr>
          <w:rFonts w:ascii="Times New Roman" w:hAnsi="Times New Roman"/>
          <w:sz w:val="24"/>
          <w:szCs w:val="24"/>
        </w:rPr>
        <w:t>2</w:t>
      </w:r>
      <w:r w:rsidR="00E03AE5" w:rsidRPr="0051333F">
        <w:rPr>
          <w:rFonts w:ascii="Times New Roman" w:hAnsi="Times New Roman"/>
          <w:sz w:val="24"/>
          <w:szCs w:val="24"/>
        </w:rPr>
        <w:t>1</w:t>
      </w:r>
      <w:r w:rsidR="008B4B35" w:rsidRPr="0051333F">
        <w:rPr>
          <w:rFonts w:ascii="Times New Roman" w:hAnsi="Times New Roman"/>
          <w:sz w:val="24"/>
          <w:szCs w:val="24"/>
        </w:rPr>
        <w:t xml:space="preserve">. godinu prema strukturi izvora financiranja su </w:t>
      </w:r>
      <w:r w:rsidR="00A550A4" w:rsidRPr="0051333F">
        <w:rPr>
          <w:rFonts w:ascii="Times New Roman" w:hAnsi="Times New Roman"/>
          <w:sz w:val="24"/>
          <w:szCs w:val="24"/>
        </w:rPr>
        <w:t xml:space="preserve">uglavnom </w:t>
      </w:r>
      <w:r w:rsidR="008B4B35" w:rsidRPr="0051333F">
        <w:rPr>
          <w:rFonts w:ascii="Times New Roman" w:hAnsi="Times New Roman"/>
          <w:sz w:val="24"/>
          <w:szCs w:val="24"/>
        </w:rPr>
        <w:t>namjenski prihodi.</w:t>
      </w:r>
    </w:p>
    <w:p w:rsidR="00763C3D" w:rsidRPr="0051333F" w:rsidRDefault="00763C3D" w:rsidP="00763C3D">
      <w:pPr>
        <w:jc w:val="center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  Članak 4. </w:t>
      </w:r>
    </w:p>
    <w:p w:rsidR="00A3571E" w:rsidRPr="0051333F" w:rsidRDefault="007C2FAC" w:rsidP="00A759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             D</w:t>
      </w:r>
      <w:r w:rsidR="008B4B35" w:rsidRPr="0051333F">
        <w:rPr>
          <w:rFonts w:ascii="Times New Roman" w:hAnsi="Times New Roman"/>
          <w:sz w:val="24"/>
          <w:szCs w:val="24"/>
        </w:rPr>
        <w:t>io neutr</w:t>
      </w:r>
      <w:r w:rsidR="00E03AE5" w:rsidRPr="0051333F">
        <w:rPr>
          <w:rFonts w:ascii="Times New Roman" w:hAnsi="Times New Roman"/>
          <w:sz w:val="24"/>
          <w:szCs w:val="24"/>
        </w:rPr>
        <w:t>o</w:t>
      </w:r>
      <w:r w:rsidR="008B4B35" w:rsidRPr="0051333F">
        <w:rPr>
          <w:rFonts w:ascii="Times New Roman" w:hAnsi="Times New Roman"/>
          <w:sz w:val="24"/>
          <w:szCs w:val="24"/>
        </w:rPr>
        <w:t>šenih namjenskih prihoda iz 20</w:t>
      </w:r>
      <w:r w:rsidRPr="0051333F">
        <w:rPr>
          <w:rFonts w:ascii="Times New Roman" w:hAnsi="Times New Roman"/>
          <w:sz w:val="24"/>
          <w:szCs w:val="24"/>
        </w:rPr>
        <w:t>2</w:t>
      </w:r>
      <w:r w:rsidR="00E03AE5" w:rsidRPr="0051333F">
        <w:rPr>
          <w:rFonts w:ascii="Times New Roman" w:hAnsi="Times New Roman"/>
          <w:sz w:val="24"/>
          <w:szCs w:val="24"/>
        </w:rPr>
        <w:t>1</w:t>
      </w:r>
      <w:r w:rsidR="008B4B35" w:rsidRPr="0051333F">
        <w:rPr>
          <w:rFonts w:ascii="Times New Roman" w:hAnsi="Times New Roman"/>
          <w:sz w:val="24"/>
          <w:szCs w:val="24"/>
        </w:rPr>
        <w:t xml:space="preserve">. godine u iznosu od </w:t>
      </w:r>
      <w:r w:rsidR="00E03AE5" w:rsidRPr="0051333F">
        <w:rPr>
          <w:rFonts w:ascii="Times New Roman" w:hAnsi="Times New Roman"/>
          <w:sz w:val="24"/>
          <w:szCs w:val="24"/>
        </w:rPr>
        <w:t>100</w:t>
      </w:r>
      <w:r w:rsidR="008B4B35" w:rsidRPr="0051333F">
        <w:rPr>
          <w:rFonts w:ascii="Times New Roman" w:hAnsi="Times New Roman"/>
          <w:sz w:val="24"/>
          <w:szCs w:val="24"/>
        </w:rPr>
        <w:t>.</w:t>
      </w:r>
      <w:r w:rsidR="00E03AE5" w:rsidRPr="0051333F">
        <w:rPr>
          <w:rFonts w:ascii="Times New Roman" w:hAnsi="Times New Roman"/>
          <w:sz w:val="24"/>
          <w:szCs w:val="24"/>
        </w:rPr>
        <w:t>000</w:t>
      </w:r>
      <w:r w:rsidR="008B4B35" w:rsidRPr="0051333F">
        <w:rPr>
          <w:rFonts w:ascii="Times New Roman" w:hAnsi="Times New Roman"/>
          <w:sz w:val="24"/>
          <w:szCs w:val="24"/>
        </w:rPr>
        <w:t>,</w:t>
      </w:r>
      <w:r w:rsidR="00E03AE5" w:rsidRPr="0051333F">
        <w:rPr>
          <w:rFonts w:ascii="Times New Roman" w:hAnsi="Times New Roman"/>
          <w:sz w:val="24"/>
          <w:szCs w:val="24"/>
        </w:rPr>
        <w:t>0</w:t>
      </w:r>
      <w:r w:rsidR="008B4B35" w:rsidRPr="0051333F">
        <w:rPr>
          <w:rFonts w:ascii="Times New Roman" w:hAnsi="Times New Roman"/>
          <w:sz w:val="24"/>
          <w:szCs w:val="24"/>
        </w:rPr>
        <w:t xml:space="preserve">0 kn </w:t>
      </w:r>
      <w:r w:rsidRPr="0051333F">
        <w:rPr>
          <w:rFonts w:ascii="Times New Roman" w:hAnsi="Times New Roman"/>
          <w:sz w:val="24"/>
          <w:szCs w:val="24"/>
        </w:rPr>
        <w:t xml:space="preserve">odnosi se na neutrošena sredstva </w:t>
      </w:r>
      <w:r w:rsidR="00E03AE5" w:rsidRPr="0051333F">
        <w:rPr>
          <w:rFonts w:ascii="Times New Roman" w:hAnsi="Times New Roman"/>
          <w:sz w:val="24"/>
          <w:szCs w:val="24"/>
        </w:rPr>
        <w:t>kapitalne</w:t>
      </w:r>
      <w:r w:rsidR="007C408A" w:rsidRPr="0051333F">
        <w:rPr>
          <w:rFonts w:ascii="Times New Roman" w:hAnsi="Times New Roman"/>
          <w:sz w:val="24"/>
          <w:szCs w:val="24"/>
        </w:rPr>
        <w:t xml:space="preserve"> potpore </w:t>
      </w:r>
      <w:r w:rsidRPr="0051333F">
        <w:rPr>
          <w:rFonts w:ascii="Times New Roman" w:hAnsi="Times New Roman"/>
          <w:sz w:val="24"/>
          <w:szCs w:val="24"/>
        </w:rPr>
        <w:t xml:space="preserve">iz Županijskog proračuna </w:t>
      </w:r>
      <w:r w:rsidR="00E03AE5" w:rsidRPr="0051333F">
        <w:rPr>
          <w:rFonts w:ascii="Times New Roman" w:hAnsi="Times New Roman"/>
          <w:sz w:val="24"/>
          <w:szCs w:val="24"/>
        </w:rPr>
        <w:t xml:space="preserve">namijenjena </w:t>
      </w:r>
      <w:r w:rsidR="00B064DF" w:rsidRPr="0051333F">
        <w:rPr>
          <w:rFonts w:ascii="Times New Roman" w:hAnsi="Times New Roman"/>
          <w:sz w:val="24"/>
          <w:szCs w:val="24"/>
        </w:rPr>
        <w:t xml:space="preserve">za kupnju nekretnine na </w:t>
      </w:r>
      <w:proofErr w:type="spellStart"/>
      <w:r w:rsidR="00B064DF" w:rsidRPr="0051333F">
        <w:rPr>
          <w:rFonts w:ascii="Times New Roman" w:hAnsi="Times New Roman"/>
          <w:sz w:val="24"/>
          <w:szCs w:val="24"/>
        </w:rPr>
        <w:t>k.č</w:t>
      </w:r>
      <w:proofErr w:type="spellEnd"/>
      <w:r w:rsidR="00B064DF" w:rsidRPr="0051333F">
        <w:rPr>
          <w:rFonts w:ascii="Times New Roman" w:hAnsi="Times New Roman"/>
          <w:sz w:val="24"/>
          <w:szCs w:val="24"/>
        </w:rPr>
        <w:t>. 1375.</w:t>
      </w:r>
      <w:r w:rsidR="00E03AE5" w:rsidRPr="0051333F">
        <w:rPr>
          <w:rFonts w:ascii="Times New Roman" w:hAnsi="Times New Roman"/>
          <w:sz w:val="24"/>
          <w:szCs w:val="24"/>
        </w:rPr>
        <w:t xml:space="preserve"> </w:t>
      </w:r>
      <w:r w:rsidR="007C408A" w:rsidRPr="0051333F">
        <w:rPr>
          <w:rFonts w:ascii="Times New Roman" w:hAnsi="Times New Roman"/>
          <w:sz w:val="24"/>
          <w:szCs w:val="24"/>
        </w:rPr>
        <w:t>Navedena sredstva</w:t>
      </w:r>
      <w:r w:rsidR="00A3571E" w:rsidRPr="0051333F">
        <w:rPr>
          <w:rFonts w:ascii="Times New Roman" w:hAnsi="Times New Roman"/>
          <w:sz w:val="24"/>
          <w:szCs w:val="24"/>
        </w:rPr>
        <w:t xml:space="preserve"> </w:t>
      </w:r>
      <w:r w:rsidR="000B0B50" w:rsidRPr="0051333F">
        <w:rPr>
          <w:rFonts w:ascii="Times New Roman" w:hAnsi="Times New Roman"/>
          <w:sz w:val="24"/>
          <w:szCs w:val="24"/>
        </w:rPr>
        <w:t>planiraju</w:t>
      </w:r>
      <w:r w:rsidR="00E03AE5" w:rsidRPr="0051333F">
        <w:rPr>
          <w:rFonts w:ascii="Times New Roman" w:hAnsi="Times New Roman"/>
          <w:sz w:val="24"/>
          <w:szCs w:val="24"/>
        </w:rPr>
        <w:t xml:space="preserve"> se utrošiti u 2022. godini. </w:t>
      </w:r>
    </w:p>
    <w:p w:rsidR="00A3571E" w:rsidRPr="0051333F" w:rsidRDefault="00A3571E" w:rsidP="000B0B5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lastRenderedPageBreak/>
        <w:t xml:space="preserve">             Neutrošena sredstva u iznosu od </w:t>
      </w:r>
      <w:r w:rsidR="000B0B50" w:rsidRPr="0051333F">
        <w:rPr>
          <w:rFonts w:ascii="Times New Roman" w:hAnsi="Times New Roman"/>
          <w:sz w:val="24"/>
          <w:szCs w:val="24"/>
        </w:rPr>
        <w:t xml:space="preserve">39.161,71 kn odnose se na sredstva tekućih pomoći iz državnog proračuna temeljem prijenosa sredstava EU namijenjena provedbi projekta „Zaželi“ faza II i namjenski će se utrošiti početkom 2022. godine. </w:t>
      </w:r>
    </w:p>
    <w:p w:rsidR="00A759EC" w:rsidRPr="0051333F" w:rsidRDefault="00A759EC" w:rsidP="00A759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               Dio neutrošenih namjenskih prihoda ostvaren s osnova zakupa poljoprivrednog zemljišta u iznosu od </w:t>
      </w:r>
      <w:r w:rsidR="000B0B50" w:rsidRPr="0051333F">
        <w:rPr>
          <w:rFonts w:ascii="Times New Roman" w:hAnsi="Times New Roman"/>
          <w:sz w:val="24"/>
          <w:szCs w:val="24"/>
        </w:rPr>
        <w:t>39.519,19</w:t>
      </w:r>
      <w:r w:rsidRPr="0051333F">
        <w:rPr>
          <w:rFonts w:ascii="Times New Roman" w:hAnsi="Times New Roman"/>
          <w:sz w:val="24"/>
          <w:szCs w:val="24"/>
        </w:rPr>
        <w:t xml:space="preserve"> kn utrošit </w:t>
      </w:r>
      <w:r w:rsidR="00FE2B50" w:rsidRPr="0051333F">
        <w:rPr>
          <w:rFonts w:ascii="Times New Roman" w:hAnsi="Times New Roman"/>
          <w:sz w:val="24"/>
          <w:szCs w:val="24"/>
        </w:rPr>
        <w:t>će se za poticanje razvoja poljoprivrede</w:t>
      </w:r>
      <w:r w:rsidRPr="0051333F">
        <w:rPr>
          <w:rFonts w:ascii="Times New Roman" w:hAnsi="Times New Roman"/>
          <w:sz w:val="24"/>
          <w:szCs w:val="24"/>
        </w:rPr>
        <w:t xml:space="preserve"> na području Općine </w:t>
      </w:r>
      <w:proofErr w:type="spellStart"/>
      <w:r w:rsidRPr="0051333F">
        <w:rPr>
          <w:rFonts w:ascii="Times New Roman" w:hAnsi="Times New Roman"/>
          <w:sz w:val="24"/>
          <w:szCs w:val="24"/>
        </w:rPr>
        <w:t>Lovas</w:t>
      </w:r>
      <w:proofErr w:type="spellEnd"/>
      <w:r w:rsidRPr="0051333F">
        <w:rPr>
          <w:rFonts w:ascii="Times New Roman" w:hAnsi="Times New Roman"/>
          <w:sz w:val="24"/>
          <w:szCs w:val="24"/>
        </w:rPr>
        <w:t xml:space="preserve"> tijekom 202</w:t>
      </w:r>
      <w:r w:rsidR="00FE2B50" w:rsidRPr="0051333F">
        <w:rPr>
          <w:rFonts w:ascii="Times New Roman" w:hAnsi="Times New Roman"/>
          <w:sz w:val="24"/>
          <w:szCs w:val="24"/>
        </w:rPr>
        <w:t>2</w:t>
      </w:r>
      <w:r w:rsidRPr="0051333F">
        <w:rPr>
          <w:rFonts w:ascii="Times New Roman" w:hAnsi="Times New Roman"/>
          <w:sz w:val="24"/>
          <w:szCs w:val="24"/>
        </w:rPr>
        <w:t>. godine.</w:t>
      </w:r>
    </w:p>
    <w:p w:rsidR="00FD265D" w:rsidRPr="0051333F" w:rsidRDefault="00FD265D" w:rsidP="00A759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265D" w:rsidRPr="0051333F" w:rsidRDefault="00FD265D" w:rsidP="00A759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Višak vlastitih prihoda koji se odnosi na proračunskog korisnika u iznosu od 12.953,53 kn utrošit će se namjenski prema Odluci </w:t>
      </w:r>
      <w:r w:rsidR="008D4CC0" w:rsidRPr="0051333F">
        <w:rPr>
          <w:rFonts w:ascii="Times New Roman" w:hAnsi="Times New Roman"/>
          <w:sz w:val="24"/>
          <w:szCs w:val="24"/>
        </w:rPr>
        <w:t>Upravnog vijeća RA TINTL.</w:t>
      </w:r>
      <w:r w:rsidRPr="0051333F">
        <w:rPr>
          <w:rFonts w:ascii="Times New Roman" w:hAnsi="Times New Roman"/>
          <w:sz w:val="24"/>
          <w:szCs w:val="24"/>
        </w:rPr>
        <w:t xml:space="preserve"> </w:t>
      </w:r>
    </w:p>
    <w:p w:rsidR="00A759EC" w:rsidRPr="0051333F" w:rsidRDefault="00A759EC" w:rsidP="00A759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               Preostali dio neutrošenih </w:t>
      </w:r>
      <w:r w:rsidR="00F106EE" w:rsidRPr="0051333F">
        <w:rPr>
          <w:rFonts w:ascii="Times New Roman" w:hAnsi="Times New Roman"/>
          <w:sz w:val="24"/>
          <w:szCs w:val="24"/>
        </w:rPr>
        <w:t xml:space="preserve">prihoda </w:t>
      </w:r>
      <w:r w:rsidR="00FE2B50" w:rsidRPr="0051333F">
        <w:rPr>
          <w:rFonts w:ascii="Times New Roman" w:hAnsi="Times New Roman"/>
          <w:sz w:val="24"/>
          <w:szCs w:val="24"/>
        </w:rPr>
        <w:t xml:space="preserve">u iznosu od 828.968,80 kn utrošit će se namjenski za </w:t>
      </w:r>
      <w:r w:rsidR="00F0571D" w:rsidRPr="0051333F">
        <w:rPr>
          <w:rFonts w:ascii="Times New Roman" w:hAnsi="Times New Roman"/>
          <w:sz w:val="24"/>
          <w:szCs w:val="24"/>
        </w:rPr>
        <w:t xml:space="preserve">ulaganja u imovinu prema </w:t>
      </w:r>
      <w:r w:rsidR="00FE2B50" w:rsidRPr="0051333F">
        <w:rPr>
          <w:rFonts w:ascii="Times New Roman" w:hAnsi="Times New Roman"/>
          <w:sz w:val="24"/>
          <w:szCs w:val="24"/>
        </w:rPr>
        <w:t>planirani</w:t>
      </w:r>
      <w:r w:rsidR="00F0571D" w:rsidRPr="0051333F">
        <w:rPr>
          <w:rFonts w:ascii="Times New Roman" w:hAnsi="Times New Roman"/>
          <w:sz w:val="24"/>
          <w:szCs w:val="24"/>
        </w:rPr>
        <w:t>m projektima</w:t>
      </w:r>
      <w:r w:rsidR="00FE2B50" w:rsidRPr="0051333F">
        <w:rPr>
          <w:rFonts w:ascii="Times New Roman" w:hAnsi="Times New Roman"/>
          <w:sz w:val="24"/>
          <w:szCs w:val="24"/>
        </w:rPr>
        <w:t xml:space="preserve"> u 2022. godini.</w:t>
      </w:r>
    </w:p>
    <w:p w:rsidR="0051333F" w:rsidRPr="0051333F" w:rsidRDefault="0051333F" w:rsidP="00A759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3C3D" w:rsidRPr="0051333F" w:rsidRDefault="00763C3D" w:rsidP="00763C3D">
      <w:pPr>
        <w:jc w:val="center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Članak 5.</w:t>
      </w:r>
    </w:p>
    <w:p w:rsidR="00763C3D" w:rsidRPr="0051333F" w:rsidRDefault="00763C3D" w:rsidP="00763C3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>Ova Odluka stupa na snagu</w:t>
      </w:r>
      <w:r w:rsidR="00E9083B" w:rsidRPr="0051333F">
        <w:rPr>
          <w:rFonts w:ascii="Times New Roman" w:hAnsi="Times New Roman"/>
          <w:sz w:val="24"/>
          <w:szCs w:val="24"/>
        </w:rPr>
        <w:t xml:space="preserve"> osmog dana od </w:t>
      </w:r>
      <w:r w:rsidRPr="0051333F">
        <w:rPr>
          <w:rFonts w:ascii="Times New Roman" w:hAnsi="Times New Roman"/>
          <w:sz w:val="24"/>
          <w:szCs w:val="24"/>
        </w:rPr>
        <w:t xml:space="preserve"> dan</w:t>
      </w:r>
      <w:r w:rsidR="00E9083B" w:rsidRPr="0051333F">
        <w:rPr>
          <w:rFonts w:ascii="Times New Roman" w:hAnsi="Times New Roman"/>
          <w:sz w:val="24"/>
          <w:szCs w:val="24"/>
        </w:rPr>
        <w:t>a</w:t>
      </w:r>
      <w:r w:rsidRPr="0051333F">
        <w:rPr>
          <w:rFonts w:ascii="Times New Roman" w:hAnsi="Times New Roman"/>
          <w:sz w:val="24"/>
          <w:szCs w:val="24"/>
        </w:rPr>
        <w:t xml:space="preserve"> objave u </w:t>
      </w:r>
      <w:r w:rsidR="00E9083B" w:rsidRPr="0051333F">
        <w:rPr>
          <w:rFonts w:ascii="Times New Roman" w:hAnsi="Times New Roman"/>
          <w:sz w:val="24"/>
          <w:szCs w:val="24"/>
        </w:rPr>
        <w:t>„S</w:t>
      </w:r>
      <w:r w:rsidRPr="0051333F">
        <w:rPr>
          <w:rFonts w:ascii="Times New Roman" w:hAnsi="Times New Roman"/>
          <w:sz w:val="24"/>
          <w:szCs w:val="24"/>
        </w:rPr>
        <w:t>lužbeno</w:t>
      </w:r>
      <w:r w:rsidR="00E9083B" w:rsidRPr="0051333F">
        <w:rPr>
          <w:rFonts w:ascii="Times New Roman" w:hAnsi="Times New Roman"/>
          <w:sz w:val="24"/>
          <w:szCs w:val="24"/>
        </w:rPr>
        <w:t>m</w:t>
      </w:r>
      <w:r w:rsidRPr="0051333F">
        <w:rPr>
          <w:rFonts w:ascii="Times New Roman" w:hAnsi="Times New Roman"/>
          <w:sz w:val="24"/>
          <w:szCs w:val="24"/>
        </w:rPr>
        <w:t xml:space="preserve"> vjesniku</w:t>
      </w:r>
      <w:r w:rsidR="00E9083B" w:rsidRPr="0051333F">
        <w:rPr>
          <w:rFonts w:ascii="Times New Roman" w:hAnsi="Times New Roman"/>
          <w:sz w:val="24"/>
          <w:szCs w:val="24"/>
        </w:rPr>
        <w:t>“</w:t>
      </w:r>
      <w:r w:rsidRPr="0051333F">
        <w:rPr>
          <w:rFonts w:ascii="Times New Roman" w:hAnsi="Times New Roman"/>
          <w:sz w:val="24"/>
          <w:szCs w:val="24"/>
        </w:rPr>
        <w:t xml:space="preserve"> Vukovarsko-srijemske županije.</w:t>
      </w:r>
    </w:p>
    <w:p w:rsidR="00763C3D" w:rsidRPr="0051333F" w:rsidRDefault="00763C3D" w:rsidP="00763C3D">
      <w:pPr>
        <w:spacing w:line="6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763C3D" w:rsidRPr="0051333F" w:rsidRDefault="00763C3D" w:rsidP="00763C3D">
      <w:pPr>
        <w:spacing w:after="0" w:line="240" w:lineRule="auto"/>
        <w:ind w:left="4956" w:firstLine="709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 Predsjednik Općinskog vijeća</w:t>
      </w:r>
    </w:p>
    <w:p w:rsidR="00763C3D" w:rsidRPr="0051333F" w:rsidRDefault="00763C3D" w:rsidP="001B1C87">
      <w:pPr>
        <w:spacing w:after="0" w:line="240" w:lineRule="auto"/>
        <w:ind w:left="4956" w:firstLine="709"/>
        <w:jc w:val="both"/>
        <w:rPr>
          <w:rFonts w:ascii="Times New Roman" w:hAnsi="Times New Roman"/>
          <w:sz w:val="24"/>
          <w:szCs w:val="24"/>
        </w:rPr>
      </w:pPr>
      <w:r w:rsidRPr="0051333F">
        <w:rPr>
          <w:rFonts w:ascii="Times New Roman" w:hAnsi="Times New Roman"/>
          <w:sz w:val="24"/>
          <w:szCs w:val="24"/>
        </w:rPr>
        <w:t xml:space="preserve">          </w:t>
      </w:r>
      <w:r w:rsidR="00F106EE" w:rsidRPr="0051333F">
        <w:rPr>
          <w:rFonts w:ascii="Times New Roman" w:hAnsi="Times New Roman"/>
          <w:sz w:val="24"/>
          <w:szCs w:val="24"/>
        </w:rPr>
        <w:t>Stjepan Milas</w:t>
      </w:r>
    </w:p>
    <w:sectPr w:rsidR="00763C3D" w:rsidRPr="0051333F" w:rsidSect="005133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7F" w:rsidRDefault="00AF3E7F" w:rsidP="001B1C87">
      <w:pPr>
        <w:spacing w:after="0" w:line="240" w:lineRule="auto"/>
      </w:pPr>
      <w:r>
        <w:separator/>
      </w:r>
    </w:p>
  </w:endnote>
  <w:endnote w:type="continuationSeparator" w:id="0">
    <w:p w:rsidR="00AF3E7F" w:rsidRDefault="00AF3E7F" w:rsidP="001B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7F" w:rsidRDefault="00AF3E7F" w:rsidP="001B1C87">
      <w:pPr>
        <w:spacing w:after="0" w:line="240" w:lineRule="auto"/>
      </w:pPr>
      <w:r>
        <w:separator/>
      </w:r>
    </w:p>
  </w:footnote>
  <w:footnote w:type="continuationSeparator" w:id="0">
    <w:p w:rsidR="00AF3E7F" w:rsidRDefault="00AF3E7F" w:rsidP="001B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7" w:rsidRPr="001B1C87" w:rsidRDefault="001B1C87" w:rsidP="001B1C87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4040"/>
    <w:rsid w:val="00004B98"/>
    <w:rsid w:val="000B0B50"/>
    <w:rsid w:val="00154A3E"/>
    <w:rsid w:val="001B1C87"/>
    <w:rsid w:val="001B7D7F"/>
    <w:rsid w:val="001E4D30"/>
    <w:rsid w:val="00276F4D"/>
    <w:rsid w:val="002C28A4"/>
    <w:rsid w:val="002F5B16"/>
    <w:rsid w:val="00315ABA"/>
    <w:rsid w:val="00372538"/>
    <w:rsid w:val="003F3C4E"/>
    <w:rsid w:val="0045299C"/>
    <w:rsid w:val="00481CDB"/>
    <w:rsid w:val="00491608"/>
    <w:rsid w:val="004D4040"/>
    <w:rsid w:val="0051333F"/>
    <w:rsid w:val="005E08E2"/>
    <w:rsid w:val="00616697"/>
    <w:rsid w:val="00633A81"/>
    <w:rsid w:val="00763C3D"/>
    <w:rsid w:val="007806BA"/>
    <w:rsid w:val="007C2FAC"/>
    <w:rsid w:val="007C408A"/>
    <w:rsid w:val="007D1FA4"/>
    <w:rsid w:val="007F6A0E"/>
    <w:rsid w:val="008A3679"/>
    <w:rsid w:val="008A41EF"/>
    <w:rsid w:val="008B4B35"/>
    <w:rsid w:val="008D4CC0"/>
    <w:rsid w:val="008D5DCF"/>
    <w:rsid w:val="009A3E7C"/>
    <w:rsid w:val="009E46A7"/>
    <w:rsid w:val="00A3571E"/>
    <w:rsid w:val="00A550A4"/>
    <w:rsid w:val="00A759EC"/>
    <w:rsid w:val="00AF3E7F"/>
    <w:rsid w:val="00B064DF"/>
    <w:rsid w:val="00B70614"/>
    <w:rsid w:val="00BF269A"/>
    <w:rsid w:val="00C42CA7"/>
    <w:rsid w:val="00C63F31"/>
    <w:rsid w:val="00CD3206"/>
    <w:rsid w:val="00D73F92"/>
    <w:rsid w:val="00D74813"/>
    <w:rsid w:val="00D913AD"/>
    <w:rsid w:val="00D94A05"/>
    <w:rsid w:val="00DA3B52"/>
    <w:rsid w:val="00DC31C2"/>
    <w:rsid w:val="00E03AE5"/>
    <w:rsid w:val="00E35B64"/>
    <w:rsid w:val="00E9083B"/>
    <w:rsid w:val="00EE4273"/>
    <w:rsid w:val="00F0571D"/>
    <w:rsid w:val="00F106EE"/>
    <w:rsid w:val="00F35219"/>
    <w:rsid w:val="00FA020F"/>
    <w:rsid w:val="00FD24EB"/>
    <w:rsid w:val="00FD265D"/>
    <w:rsid w:val="00FE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4DF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B1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1C8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B1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1C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Andrijana</cp:lastModifiedBy>
  <cp:revision>4</cp:revision>
  <cp:lastPrinted>2022-04-21T10:49:00Z</cp:lastPrinted>
  <dcterms:created xsi:type="dcterms:W3CDTF">2022-04-21T13:02:00Z</dcterms:created>
  <dcterms:modified xsi:type="dcterms:W3CDTF">2022-04-29T08:11:00Z</dcterms:modified>
</cp:coreProperties>
</file>