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0C" w:rsidRPr="000C14C8" w:rsidRDefault="0066540C" w:rsidP="0066540C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80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 xml:space="preserve">         </w:t>
      </w:r>
      <w:bookmarkStart w:id="0" w:name="_Hlk35520996"/>
      <w:r w:rsidRPr="000C14C8">
        <w:rPr>
          <w:rFonts w:ascii="Times New Roman" w:hAnsi="Times New Roman"/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5" o:title=""/>
          </v:shape>
          <o:OLEObject Type="Embed" ProgID="CDraw5" ShapeID="_x0000_i1025" DrawAspect="Content" ObjectID="_1673850154" r:id="rId6"/>
        </w:object>
      </w:r>
      <w:r w:rsidRPr="000C14C8">
        <w:rPr>
          <w:rFonts w:ascii="Times New Roman" w:hAnsi="Times New Roman"/>
          <w:sz w:val="24"/>
          <w:szCs w:val="24"/>
        </w:rPr>
        <w:tab/>
      </w:r>
      <w:r w:rsidRPr="000C14C8">
        <w:rPr>
          <w:rFonts w:ascii="Times New Roman" w:hAnsi="Times New Roman"/>
          <w:sz w:val="24"/>
          <w:szCs w:val="24"/>
        </w:rPr>
        <w:tab/>
      </w:r>
      <w:r w:rsidRPr="000C14C8">
        <w:rPr>
          <w:rFonts w:ascii="Times New Roman" w:hAnsi="Times New Roman"/>
          <w:sz w:val="24"/>
          <w:szCs w:val="24"/>
        </w:rPr>
        <w:tab/>
      </w:r>
      <w:r w:rsidRPr="000C14C8">
        <w:rPr>
          <w:rFonts w:ascii="Times New Roman" w:hAnsi="Times New Roman"/>
          <w:sz w:val="24"/>
          <w:szCs w:val="24"/>
        </w:rPr>
        <w:tab/>
      </w:r>
      <w:r w:rsidRPr="000C14C8">
        <w:rPr>
          <w:rFonts w:ascii="Times New Roman" w:hAnsi="Times New Roman"/>
          <w:sz w:val="24"/>
          <w:szCs w:val="24"/>
        </w:rPr>
        <w:tab/>
      </w:r>
      <w:r w:rsidRPr="000C14C8">
        <w:rPr>
          <w:rFonts w:ascii="Times New Roman" w:hAnsi="Times New Roman"/>
          <w:sz w:val="24"/>
          <w:szCs w:val="24"/>
        </w:rPr>
        <w:tab/>
      </w:r>
      <w:r w:rsidRPr="000C14C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6540C" w:rsidRPr="000C14C8" w:rsidRDefault="0066540C" w:rsidP="0066540C">
      <w:pPr>
        <w:keepNext/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66540C" w:rsidRPr="000C14C8" w:rsidRDefault="0066540C" w:rsidP="0066540C">
      <w:pPr>
        <w:keepNext/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>VUKOVARSKO-SRIJEMSKA ŽUPANIJA</w:t>
      </w:r>
    </w:p>
    <w:p w:rsidR="0066540C" w:rsidRPr="000C14C8" w:rsidRDefault="0066540C" w:rsidP="0066540C">
      <w:pPr>
        <w:keepNext/>
        <w:spacing w:line="276" w:lineRule="auto"/>
        <w:ind w:left="-709"/>
        <w:rPr>
          <w:rFonts w:ascii="Times New Roman" w:hAnsi="Times New Roman"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66540C" w:rsidRPr="000C14C8" w:rsidRDefault="00A53E22" w:rsidP="0066540C">
      <w:pPr>
        <w:keepNext/>
        <w:spacing w:line="276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JEDINSTVENI UPRAVNI ODJEL</w:t>
      </w:r>
    </w:p>
    <w:p w:rsidR="00995747" w:rsidRDefault="00995747" w:rsidP="00995747">
      <w:pPr>
        <w:pStyle w:val="tekst"/>
        <w:spacing w:before="0" w:beforeAutospacing="0" w:after="0" w:afterAutospacing="0" w:line="240" w:lineRule="atLeast"/>
        <w:jc w:val="both"/>
      </w:pPr>
      <w:r>
        <w:br/>
      </w:r>
      <w:r w:rsidR="0066540C" w:rsidRPr="00F24D05">
        <w:t>K</w:t>
      </w:r>
      <w:r w:rsidR="00A25978">
        <w:t>LASA</w:t>
      </w:r>
      <w:r w:rsidR="0066540C" w:rsidRPr="00F24D05">
        <w:t xml:space="preserve">: </w:t>
      </w:r>
      <w:r w:rsidR="00A53E22">
        <w:t>112-02/21-01/01</w:t>
      </w:r>
    </w:p>
    <w:p w:rsidR="00995747" w:rsidRDefault="00A53E22" w:rsidP="00995747">
      <w:pPr>
        <w:pStyle w:val="tekst"/>
        <w:spacing w:before="0" w:beforeAutospacing="0" w:after="0" w:afterAutospacing="0" w:line="240" w:lineRule="atLeast"/>
        <w:jc w:val="both"/>
      </w:pPr>
      <w:r>
        <w:t>URBROJ: 2196/05-03</w:t>
      </w:r>
      <w:r w:rsidR="009554D2">
        <w:t>/</w:t>
      </w:r>
      <w:r>
        <w:t>21-</w:t>
      </w:r>
      <w:r w:rsidR="005B0E38">
        <w:t>2</w:t>
      </w:r>
    </w:p>
    <w:p w:rsidR="0066540C" w:rsidRPr="00995747" w:rsidRDefault="0066540C" w:rsidP="00995747">
      <w:pPr>
        <w:keepNext/>
        <w:shd w:val="clear" w:color="auto" w:fill="FFFFFF" w:themeFill="background1"/>
        <w:spacing w:line="276" w:lineRule="auto"/>
        <w:ind w:left="-709" w:firstLine="709"/>
        <w:rPr>
          <w:rFonts w:ascii="Times New Roman" w:hAnsi="Times New Roman"/>
          <w:sz w:val="24"/>
          <w:szCs w:val="24"/>
        </w:rPr>
      </w:pPr>
      <w:proofErr w:type="spellStart"/>
      <w:r w:rsidRPr="00995747">
        <w:rPr>
          <w:rFonts w:ascii="Times New Roman" w:hAnsi="Times New Roman"/>
          <w:sz w:val="24"/>
          <w:szCs w:val="24"/>
        </w:rPr>
        <w:t>Lovas</w:t>
      </w:r>
      <w:proofErr w:type="spellEnd"/>
      <w:r w:rsidRPr="00995747">
        <w:rPr>
          <w:rFonts w:ascii="Times New Roman" w:hAnsi="Times New Roman"/>
          <w:sz w:val="24"/>
          <w:szCs w:val="24"/>
        </w:rPr>
        <w:t xml:space="preserve">, </w:t>
      </w:r>
      <w:r w:rsidR="00A53E22">
        <w:rPr>
          <w:rFonts w:ascii="Times New Roman" w:hAnsi="Times New Roman"/>
          <w:sz w:val="24"/>
          <w:szCs w:val="24"/>
        </w:rPr>
        <w:t>03. veljače 2021</w:t>
      </w:r>
      <w:r w:rsidRPr="00995747">
        <w:rPr>
          <w:rFonts w:ascii="Times New Roman" w:hAnsi="Times New Roman"/>
          <w:sz w:val="24"/>
          <w:szCs w:val="24"/>
        </w:rPr>
        <w:t>.</w:t>
      </w:r>
      <w:r w:rsidR="00A25978" w:rsidRPr="00995747">
        <w:rPr>
          <w:rFonts w:ascii="Times New Roman" w:hAnsi="Times New Roman"/>
          <w:sz w:val="24"/>
          <w:szCs w:val="24"/>
        </w:rPr>
        <w:t xml:space="preserve"> godine</w:t>
      </w:r>
    </w:p>
    <w:p w:rsidR="0066540C" w:rsidRPr="009813F5" w:rsidRDefault="0066540C" w:rsidP="0066540C">
      <w:pPr>
        <w:spacing w:line="101" w:lineRule="exact"/>
        <w:rPr>
          <w:rFonts w:ascii="Times New Roman" w:eastAsia="Times New Roman" w:hAnsi="Times New Roman"/>
          <w:sz w:val="24"/>
          <w:highlight w:val="yellow"/>
        </w:rPr>
      </w:pPr>
    </w:p>
    <w:p w:rsidR="0066540C" w:rsidRPr="00F157F2" w:rsidRDefault="0066540C" w:rsidP="00905C74">
      <w:pPr>
        <w:spacing w:line="0" w:lineRule="atLeast"/>
        <w:rPr>
          <w:rFonts w:ascii="Times New Roman" w:eastAsia="Times New Roman" w:hAnsi="Times New Roman"/>
          <w:b/>
          <w:bCs/>
          <w:sz w:val="24"/>
        </w:rPr>
      </w:pPr>
    </w:p>
    <w:p w:rsidR="0066540C" w:rsidRPr="00A5683A" w:rsidRDefault="0066540C" w:rsidP="0066540C">
      <w:pPr>
        <w:spacing w:line="105" w:lineRule="exact"/>
        <w:rPr>
          <w:rFonts w:ascii="Times New Roman" w:eastAsia="Times New Roman" w:hAnsi="Times New Roman"/>
          <w:sz w:val="24"/>
          <w:highlight w:val="yellow"/>
        </w:rPr>
      </w:pPr>
    </w:p>
    <w:p w:rsidR="0066540C" w:rsidRPr="00A5683A" w:rsidRDefault="0066540C" w:rsidP="0066540C">
      <w:pPr>
        <w:spacing w:line="237" w:lineRule="auto"/>
        <w:ind w:left="4"/>
        <w:jc w:val="both"/>
        <w:rPr>
          <w:rFonts w:ascii="Times New Roman" w:eastAsia="Times New Roman" w:hAnsi="Times New Roman"/>
          <w:sz w:val="24"/>
          <w:highlight w:val="yellow"/>
          <w:u w:val="single"/>
        </w:rPr>
      </w:pPr>
    </w:p>
    <w:p w:rsidR="0066540C" w:rsidRPr="00905C74" w:rsidRDefault="00124277" w:rsidP="00F157F2">
      <w:pPr>
        <w:pStyle w:val="Odlomakpopisa"/>
        <w:numPr>
          <w:ilvl w:val="0"/>
          <w:numId w:val="9"/>
        </w:numPr>
        <w:spacing w:line="237" w:lineRule="auto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OPIS POSLOVA</w:t>
      </w:r>
      <w:r w:rsidR="0066540C" w:rsidRPr="00905C74">
        <w:rPr>
          <w:b/>
          <w:bCs/>
          <w:sz w:val="24"/>
          <w:u w:val="single"/>
        </w:rPr>
        <w:t xml:space="preserve"> ZA RADNO MJESTO </w:t>
      </w:r>
      <w:r w:rsidR="00A53E22">
        <w:rPr>
          <w:b/>
          <w:bCs/>
          <w:sz w:val="24"/>
          <w:u w:val="single"/>
        </w:rPr>
        <w:t>REFERENT – KOMUNALNI I POLJOPRIVREDNI REDAR</w:t>
      </w:r>
    </w:p>
    <w:p w:rsidR="0066540C" w:rsidRPr="00A5683A" w:rsidRDefault="0066540C" w:rsidP="0066540C">
      <w:pPr>
        <w:spacing w:line="237" w:lineRule="auto"/>
        <w:ind w:left="4"/>
        <w:jc w:val="both"/>
        <w:rPr>
          <w:rFonts w:ascii="Times New Roman" w:eastAsia="Times New Roman" w:hAnsi="Times New Roman"/>
          <w:b/>
          <w:sz w:val="24"/>
          <w:highlight w:val="yellow"/>
          <w:u w:val="single"/>
        </w:rPr>
      </w:pPr>
    </w:p>
    <w:p w:rsidR="0066540C" w:rsidRPr="006B41E3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6B41E3">
        <w:rPr>
          <w:rFonts w:ascii="Times New Roman" w:eastAsia="Times New Roman" w:hAnsi="Times New Roman"/>
          <w:sz w:val="24"/>
        </w:rPr>
        <w:t xml:space="preserve">Osnovni podaci o radnom mjestu: </w:t>
      </w:r>
    </w:p>
    <w:p w:rsidR="0066540C" w:rsidRPr="006B41E3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  <w:r w:rsidRPr="006B41E3">
        <w:rPr>
          <w:rFonts w:ascii="Times New Roman" w:eastAsia="Times New Roman" w:hAnsi="Times New Roman"/>
          <w:sz w:val="24"/>
        </w:rPr>
        <w:t>radno mjesto I</w:t>
      </w:r>
      <w:r w:rsidR="00A53E22">
        <w:rPr>
          <w:rFonts w:ascii="Times New Roman" w:eastAsia="Times New Roman" w:hAnsi="Times New Roman"/>
          <w:sz w:val="24"/>
        </w:rPr>
        <w:t>II</w:t>
      </w:r>
      <w:r w:rsidRPr="006B41E3">
        <w:rPr>
          <w:rFonts w:ascii="Times New Roman" w:eastAsia="Times New Roman" w:hAnsi="Times New Roman"/>
          <w:sz w:val="24"/>
        </w:rPr>
        <w:t xml:space="preserve">. kategorije, </w:t>
      </w:r>
      <w:r w:rsidR="00A53E22">
        <w:rPr>
          <w:rFonts w:ascii="Times New Roman" w:eastAsia="Times New Roman" w:hAnsi="Times New Roman"/>
          <w:sz w:val="24"/>
        </w:rPr>
        <w:t>referent</w:t>
      </w:r>
      <w:r w:rsidRPr="006B41E3">
        <w:rPr>
          <w:rFonts w:ascii="Times New Roman" w:eastAsia="Times New Roman" w:hAnsi="Times New Roman"/>
          <w:sz w:val="24"/>
        </w:rPr>
        <w:t>;</w:t>
      </w:r>
    </w:p>
    <w:p w:rsidR="0066540C" w:rsidRPr="006B41E3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  <w:r w:rsidRPr="006B41E3">
        <w:rPr>
          <w:rFonts w:ascii="Times New Roman" w:eastAsia="Times New Roman" w:hAnsi="Times New Roman"/>
          <w:sz w:val="24"/>
        </w:rPr>
        <w:t>naziv radnog mjesta</w:t>
      </w:r>
      <w:r w:rsidR="00A53E22">
        <w:rPr>
          <w:rFonts w:ascii="Times New Roman" w:eastAsia="Times New Roman" w:hAnsi="Times New Roman"/>
          <w:sz w:val="24"/>
        </w:rPr>
        <w:t>: referent – komunalni i poljoprivredni redar</w:t>
      </w:r>
      <w:r w:rsidRPr="006B41E3">
        <w:rPr>
          <w:rFonts w:ascii="Times New Roman" w:eastAsia="Times New Roman" w:hAnsi="Times New Roman"/>
          <w:sz w:val="24"/>
        </w:rPr>
        <w:t>, klasifikacijski rang 1</w:t>
      </w:r>
      <w:r w:rsidR="00A53E22">
        <w:rPr>
          <w:rFonts w:ascii="Times New Roman" w:eastAsia="Times New Roman" w:hAnsi="Times New Roman"/>
          <w:sz w:val="24"/>
        </w:rPr>
        <w:t>1</w:t>
      </w:r>
      <w:r w:rsidRPr="006B41E3">
        <w:rPr>
          <w:rFonts w:ascii="Times New Roman" w:eastAsia="Times New Roman" w:hAnsi="Times New Roman"/>
          <w:sz w:val="24"/>
        </w:rPr>
        <w:t>;</w:t>
      </w:r>
    </w:p>
    <w:p w:rsidR="0066540C" w:rsidRPr="006B41E3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6B41E3">
        <w:rPr>
          <w:rFonts w:ascii="Times New Roman" w:eastAsia="Times New Roman" w:hAnsi="Times New Roman"/>
          <w:sz w:val="24"/>
        </w:rPr>
        <w:t>Broj izvršitelja: 1;</w:t>
      </w:r>
    </w:p>
    <w:p w:rsidR="0066540C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B84B51">
        <w:rPr>
          <w:rFonts w:ascii="Times New Roman" w:eastAsia="Times New Roman" w:hAnsi="Times New Roman"/>
          <w:sz w:val="24"/>
        </w:rPr>
        <w:t>Opis poslova:</w:t>
      </w:r>
    </w:p>
    <w:p w:rsidR="00212160" w:rsidRDefault="00212160" w:rsidP="00212160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</w:p>
    <w:tbl>
      <w:tblPr>
        <w:tblStyle w:val="TableNormal1"/>
        <w:tblW w:w="9288" w:type="dxa"/>
        <w:tblInd w:w="11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/>
      </w:tblPr>
      <w:tblGrid>
        <w:gridCol w:w="7830"/>
        <w:gridCol w:w="1458"/>
      </w:tblGrid>
      <w:tr w:rsidR="00212160" w:rsidRPr="00771441" w:rsidTr="00A53E22">
        <w:trPr>
          <w:trHeight w:val="432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3E22" w:rsidRPr="00A53E22" w:rsidRDefault="00A53E22" w:rsidP="00A53E22">
            <w:pPr>
              <w:pStyle w:val="TableParagraph"/>
              <w:numPr>
                <w:ilvl w:val="0"/>
                <w:numId w:val="10"/>
              </w:numPr>
              <w:ind w:right="96"/>
              <w:rPr>
                <w:sz w:val="24"/>
                <w:szCs w:val="24"/>
              </w:rPr>
            </w:pPr>
            <w:r w:rsidRPr="00A53E22">
              <w:rPr>
                <w:sz w:val="24"/>
                <w:szCs w:val="24"/>
              </w:rPr>
              <w:t>obavlja nadzor nad primjenom zakona i drugih propisa iz područja komunalnog gospodarstva i komunalnog redarstva</w:t>
            </w:r>
          </w:p>
          <w:p w:rsidR="00A53E22" w:rsidRPr="00A53E22" w:rsidRDefault="00A53E22" w:rsidP="00A53E22">
            <w:pPr>
              <w:pStyle w:val="TableParagraph"/>
              <w:numPr>
                <w:ilvl w:val="0"/>
                <w:numId w:val="10"/>
              </w:numPr>
              <w:spacing w:line="264" w:lineRule="exact"/>
              <w:rPr>
                <w:sz w:val="24"/>
                <w:szCs w:val="24"/>
              </w:rPr>
            </w:pPr>
            <w:r w:rsidRPr="00A53E22">
              <w:rPr>
                <w:sz w:val="24"/>
                <w:szCs w:val="24"/>
              </w:rPr>
              <w:t>obavlja stalnu i neposrednu kontrolu nad provođenjem Odluke o komunalnom redu i s tim u svezi donosi odgovarajuća upravna rješenja i optužne prijedloge, predlaže pokretanje prekršajnog postupka i izriče mandatne kazne, rješenjem naređuje fizičkim i pravnim osobama radnje u svrhu održavanja komunalnog reda,</w:t>
            </w:r>
          </w:p>
          <w:p w:rsidR="00A53E22" w:rsidRPr="00685CD1" w:rsidRDefault="00A53E22" w:rsidP="00685CD1">
            <w:pPr>
              <w:pStyle w:val="Odlomakpopisa"/>
              <w:numPr>
                <w:ilvl w:val="0"/>
                <w:numId w:val="10"/>
              </w:numPr>
              <w:suppressAutoHyphens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685CD1">
              <w:rPr>
                <w:sz w:val="24"/>
                <w:szCs w:val="24"/>
              </w:rPr>
              <w:t xml:space="preserve">organizira, provodi i nadgleda poslove u svezi s javnom rasvjetom,   </w:t>
            </w:r>
          </w:p>
          <w:p w:rsidR="00A53E22" w:rsidRPr="00A53E22" w:rsidRDefault="00A53E22" w:rsidP="00A53E22">
            <w:pPr>
              <w:suppressAutoHyphens/>
              <w:ind w:left="72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53E22">
              <w:rPr>
                <w:rFonts w:ascii="Times New Roman" w:hAnsi="Times New Roman" w:cs="Times New Roman"/>
                <w:sz w:val="24"/>
                <w:szCs w:val="24"/>
              </w:rPr>
              <w:t xml:space="preserve"> održavanjem zelenih površina i opreme na zelenim površinama,   </w:t>
            </w:r>
          </w:p>
          <w:p w:rsidR="00A53E22" w:rsidRPr="00A53E22" w:rsidRDefault="00A53E22" w:rsidP="00A53E22">
            <w:pPr>
              <w:suppressAutoHyphens/>
              <w:ind w:left="72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53E22">
              <w:rPr>
                <w:rFonts w:ascii="Times New Roman" w:hAnsi="Times New Roman" w:cs="Times New Roman"/>
                <w:sz w:val="24"/>
                <w:szCs w:val="24"/>
              </w:rPr>
              <w:t xml:space="preserve"> čišćenjem javno-prometnih površina, održavanjem prometnica i svih  </w:t>
            </w:r>
          </w:p>
          <w:p w:rsidR="00A53E22" w:rsidRPr="00A53E22" w:rsidRDefault="00A53E22" w:rsidP="00685CD1">
            <w:pPr>
              <w:pStyle w:val="TableParagraph"/>
              <w:ind w:left="827" w:right="96"/>
              <w:rPr>
                <w:sz w:val="24"/>
                <w:szCs w:val="24"/>
                <w:lang w:val="en-US"/>
              </w:rPr>
            </w:pPr>
            <w:r w:rsidRPr="00A53E22">
              <w:rPr>
                <w:sz w:val="24"/>
                <w:szCs w:val="24"/>
              </w:rPr>
              <w:t xml:space="preserve"> javnih pješačkih komunikacija u nadležnosti općine, sanaciju deponija i divljih odlagališta</w:t>
            </w:r>
          </w:p>
          <w:p w:rsidR="00A53E22" w:rsidRPr="00A53E22" w:rsidRDefault="00A53E22" w:rsidP="00A53E22">
            <w:pPr>
              <w:pStyle w:val="TableParagraph"/>
              <w:numPr>
                <w:ilvl w:val="0"/>
                <w:numId w:val="10"/>
              </w:numPr>
              <w:ind w:right="96"/>
              <w:rPr>
                <w:sz w:val="24"/>
                <w:szCs w:val="24"/>
              </w:rPr>
            </w:pPr>
            <w:r w:rsidRPr="00A53E22">
              <w:rPr>
                <w:sz w:val="24"/>
                <w:szCs w:val="24"/>
              </w:rPr>
              <w:t xml:space="preserve">obavlja stručne poslove u svezi utvrđivanja i naplate komunalne naknade,  grobne naknade i  naknade za korištenje javnih površina </w:t>
            </w:r>
          </w:p>
          <w:p w:rsidR="00A53E22" w:rsidRPr="00685CD1" w:rsidRDefault="00A53E22" w:rsidP="00685CD1">
            <w:pPr>
              <w:pStyle w:val="Odlomakpopisa"/>
              <w:numPr>
                <w:ilvl w:val="0"/>
                <w:numId w:val="10"/>
              </w:numPr>
              <w:suppressAutoHyphens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685CD1">
              <w:rPr>
                <w:sz w:val="24"/>
                <w:szCs w:val="24"/>
              </w:rPr>
              <w:t xml:space="preserve">vodi i ažurira evidencije obveznika plaćanja komunalne i grobne  </w:t>
            </w:r>
          </w:p>
          <w:p w:rsidR="00A53E22" w:rsidRPr="00685CD1" w:rsidRDefault="00A53E22" w:rsidP="00A53E22">
            <w:pPr>
              <w:suppressAutoHyphens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A53E22">
              <w:rPr>
                <w:rFonts w:ascii="Times New Roman" w:hAnsi="Times New Roman" w:cs="Times New Roman"/>
                <w:sz w:val="24"/>
                <w:szCs w:val="24"/>
              </w:rPr>
              <w:t>naknade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2160" w:rsidRPr="00771441" w:rsidRDefault="00A53E22" w:rsidP="00CE1FEF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2160" w:rsidRPr="00771441">
              <w:rPr>
                <w:sz w:val="24"/>
                <w:szCs w:val="24"/>
              </w:rPr>
              <w:t>0%</w:t>
            </w:r>
          </w:p>
        </w:tc>
      </w:tr>
      <w:tr w:rsidR="00212160" w:rsidRPr="00771441" w:rsidTr="00A53E22">
        <w:trPr>
          <w:trHeight w:val="324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3E22" w:rsidRPr="0091638F" w:rsidRDefault="00A53E22" w:rsidP="00A53E22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91638F">
              <w:rPr>
                <w:sz w:val="24"/>
                <w:szCs w:val="24"/>
              </w:rPr>
              <w:t xml:space="preserve">nadzire provođenje odredbi iz  </w:t>
            </w:r>
            <w:r>
              <w:rPr>
                <w:sz w:val="24"/>
                <w:szCs w:val="24"/>
              </w:rPr>
              <w:t>O</w:t>
            </w:r>
            <w:r w:rsidRPr="0091638F">
              <w:rPr>
                <w:sz w:val="24"/>
                <w:szCs w:val="24"/>
              </w:rPr>
              <w:t xml:space="preserve">dluke o agrotehničkim mjerama, mjerama za uređivanje i održavanje poljoprivrednih rudina i mjerama zaštite od požara na poljoprivrednom zemljištu,  izrađuje zapisnike o utvrđenom stanju, rješenjem naređuje poduzimanje propisanih mjera korisnicima i vlasnicima poljoprivrednog zemljišta, te poduzima druge mjere na koje je ovlašten </w:t>
            </w:r>
            <w:r>
              <w:rPr>
                <w:sz w:val="24"/>
                <w:szCs w:val="24"/>
              </w:rPr>
              <w:t>o</w:t>
            </w:r>
            <w:r w:rsidRPr="0091638F">
              <w:rPr>
                <w:sz w:val="24"/>
                <w:szCs w:val="24"/>
              </w:rPr>
              <w:t>pćinskom odlukom</w:t>
            </w:r>
          </w:p>
          <w:p w:rsidR="00A53E22" w:rsidRPr="0091638F" w:rsidRDefault="00A53E22" w:rsidP="00A53E22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91638F">
              <w:rPr>
                <w:sz w:val="24"/>
                <w:szCs w:val="24"/>
              </w:rPr>
              <w:t xml:space="preserve"> izrađuje redovita izvješća o utvrđenom stanju u provedenom nadzoru i poduzetim mjerama, te o tome izvještava poljoprivrednu inspekciju</w:t>
            </w:r>
          </w:p>
          <w:p w:rsidR="00A53E22" w:rsidRDefault="00124277" w:rsidP="00124277">
            <w:pPr>
              <w:pStyle w:val="TableParagraph"/>
              <w:numPr>
                <w:ilvl w:val="0"/>
                <w:numId w:val="10"/>
              </w:numPr>
              <w:tabs>
                <w:tab w:val="left" w:pos="668"/>
              </w:tabs>
              <w:spacing w:line="270" w:lineRule="atLeast"/>
              <w:ind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</w:t>
            </w:r>
            <w:r w:rsidR="00A53E22" w:rsidRPr="0091638F">
              <w:rPr>
                <w:sz w:val="24"/>
                <w:szCs w:val="24"/>
              </w:rPr>
              <w:t xml:space="preserve">obavlja poslove u </w:t>
            </w:r>
            <w:r w:rsidR="00A53E22">
              <w:rPr>
                <w:sz w:val="24"/>
                <w:szCs w:val="24"/>
              </w:rPr>
              <w:t>s</w:t>
            </w:r>
            <w:r w:rsidR="00A53E22" w:rsidRPr="0091638F">
              <w:rPr>
                <w:sz w:val="24"/>
                <w:szCs w:val="24"/>
              </w:rPr>
              <w:t xml:space="preserve">vezi s utvrđivanjem načina korištenja i </w:t>
            </w:r>
          </w:p>
          <w:p w:rsidR="00A53E22" w:rsidRDefault="00A53E22" w:rsidP="00A53E22">
            <w:pPr>
              <w:pStyle w:val="TableParagraph"/>
              <w:tabs>
                <w:tab w:val="left" w:pos="668"/>
              </w:tabs>
              <w:spacing w:line="270" w:lineRule="atLeast"/>
              <w:ind w:left="0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91638F">
              <w:rPr>
                <w:sz w:val="24"/>
                <w:szCs w:val="24"/>
              </w:rPr>
              <w:t xml:space="preserve">gospodarenja poljoprivrednim zemljištem u vlasništvu Općine i  u </w:t>
            </w:r>
          </w:p>
          <w:p w:rsidR="00A53E22" w:rsidRDefault="00A53E22" w:rsidP="00A53E22">
            <w:pPr>
              <w:pStyle w:val="TableParagraph"/>
              <w:tabs>
                <w:tab w:val="left" w:pos="668"/>
              </w:tabs>
              <w:spacing w:line="270" w:lineRule="atLeast"/>
              <w:ind w:left="0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91638F">
              <w:rPr>
                <w:sz w:val="24"/>
                <w:szCs w:val="24"/>
              </w:rPr>
              <w:t xml:space="preserve">vlasništvu države na području Općine </w:t>
            </w:r>
            <w:proofErr w:type="spellStart"/>
            <w:r>
              <w:rPr>
                <w:sz w:val="24"/>
                <w:szCs w:val="24"/>
              </w:rPr>
              <w:t>Lovas</w:t>
            </w:r>
            <w:proofErr w:type="spellEnd"/>
            <w:r w:rsidRPr="0091638F">
              <w:rPr>
                <w:sz w:val="24"/>
                <w:szCs w:val="24"/>
              </w:rPr>
              <w:t xml:space="preserve">,  vodi i ažurira evidencije </w:t>
            </w:r>
          </w:p>
          <w:p w:rsidR="00A53E22" w:rsidRDefault="00A53E22" w:rsidP="00A53E22">
            <w:pPr>
              <w:pStyle w:val="TableParagraph"/>
              <w:tabs>
                <w:tab w:val="left" w:pos="668"/>
              </w:tabs>
              <w:spacing w:line="270" w:lineRule="atLeast"/>
              <w:ind w:left="0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91638F">
              <w:rPr>
                <w:sz w:val="24"/>
                <w:szCs w:val="24"/>
              </w:rPr>
              <w:t xml:space="preserve">poljoprivrednog zemljišta, sudjeluje u pripremi nacrta akata u </w:t>
            </w:r>
            <w:r>
              <w:rPr>
                <w:sz w:val="24"/>
                <w:szCs w:val="24"/>
              </w:rPr>
              <w:t>s</w:t>
            </w:r>
            <w:r w:rsidRPr="0091638F">
              <w:rPr>
                <w:sz w:val="24"/>
                <w:szCs w:val="24"/>
              </w:rPr>
              <w:t xml:space="preserve">vezi </w:t>
            </w:r>
          </w:p>
          <w:p w:rsidR="00212160" w:rsidRPr="00771441" w:rsidRDefault="00A53E22" w:rsidP="00A53E22">
            <w:pPr>
              <w:pStyle w:val="TableParagraph"/>
              <w:tabs>
                <w:tab w:val="left" w:pos="668"/>
              </w:tabs>
              <w:spacing w:line="270" w:lineRule="atLeast"/>
              <w:ind w:left="0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91638F">
              <w:rPr>
                <w:sz w:val="24"/>
                <w:szCs w:val="24"/>
              </w:rPr>
              <w:t>poljoprivrednog zemljišta,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2160" w:rsidRPr="00771441" w:rsidRDefault="00A53E22" w:rsidP="00CE1FEF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212160" w:rsidRPr="00771441">
              <w:rPr>
                <w:sz w:val="24"/>
                <w:szCs w:val="24"/>
              </w:rPr>
              <w:t>0 %</w:t>
            </w:r>
          </w:p>
        </w:tc>
      </w:tr>
      <w:tr w:rsidR="00212160" w:rsidRPr="00771441" w:rsidTr="00A53E22">
        <w:trPr>
          <w:trHeight w:val="564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3E22" w:rsidRPr="001E5722" w:rsidRDefault="00A53E22" w:rsidP="00A53E22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1E5722">
              <w:rPr>
                <w:sz w:val="24"/>
                <w:szCs w:val="24"/>
              </w:rPr>
              <w:lastRenderedPageBreak/>
              <w:t xml:space="preserve">prati, organizira i provodi propise u </w:t>
            </w:r>
            <w:r>
              <w:rPr>
                <w:sz w:val="24"/>
                <w:szCs w:val="24"/>
              </w:rPr>
              <w:t>s</w:t>
            </w:r>
            <w:r w:rsidRPr="001E5722">
              <w:rPr>
                <w:sz w:val="24"/>
                <w:szCs w:val="24"/>
              </w:rPr>
              <w:t>vezi dobrobiti životinja, pasa lutalica i zbrinjavanja lešina s javnih površina,</w:t>
            </w:r>
          </w:p>
          <w:p w:rsidR="00A53E22" w:rsidRPr="001E5722" w:rsidRDefault="00A53E22" w:rsidP="00A53E22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1E5722">
              <w:rPr>
                <w:sz w:val="24"/>
                <w:szCs w:val="24"/>
              </w:rPr>
              <w:t xml:space="preserve">obavlja poslove zaštite na radu </w:t>
            </w:r>
          </w:p>
          <w:p w:rsidR="00A53E22" w:rsidRDefault="00A53E22" w:rsidP="00685CD1">
            <w:pPr>
              <w:pStyle w:val="Odlomakpopisa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  <w:r w:rsidRPr="001E5722">
              <w:rPr>
                <w:sz w:val="24"/>
                <w:szCs w:val="24"/>
              </w:rPr>
              <w:t xml:space="preserve">nadzire rad poslovnih subjekata koji obavljaju komunalnu i </w:t>
            </w:r>
            <w:r>
              <w:rPr>
                <w:sz w:val="24"/>
                <w:szCs w:val="24"/>
              </w:rPr>
              <w:t xml:space="preserve">   </w:t>
            </w:r>
          </w:p>
          <w:p w:rsidR="00212160" w:rsidRPr="00A53E22" w:rsidRDefault="00A53E22" w:rsidP="00A53E22">
            <w:pPr>
              <w:pStyle w:val="Odlomakpopisa"/>
              <w:ind w:left="720" w:firstLine="0"/>
              <w:contextualSpacing/>
              <w:jc w:val="both"/>
              <w:rPr>
                <w:b/>
                <w:i/>
                <w:sz w:val="28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E5722">
              <w:rPr>
                <w:sz w:val="24"/>
                <w:szCs w:val="24"/>
              </w:rPr>
              <w:t>poljoprivrednu  djelatnost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2160" w:rsidRPr="00771441" w:rsidRDefault="00A53E22" w:rsidP="00CE1FEF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2160" w:rsidRPr="00771441">
              <w:rPr>
                <w:sz w:val="24"/>
                <w:szCs w:val="24"/>
              </w:rPr>
              <w:t>0 %</w:t>
            </w:r>
          </w:p>
        </w:tc>
      </w:tr>
      <w:tr w:rsidR="00212160" w:rsidRPr="00771441" w:rsidTr="00A53E22">
        <w:trPr>
          <w:trHeight w:val="612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3E22" w:rsidRPr="00CF4A81" w:rsidRDefault="00A53E22" w:rsidP="00A53E22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F4A81">
              <w:rPr>
                <w:sz w:val="24"/>
                <w:szCs w:val="24"/>
              </w:rPr>
              <w:t>prati zakone i druge propise u kojima je propisana nadležnost komunalnog redara, kao i poljoprivrednog  redara te osigurava njihovu primjenu u suradnji s neposredno nadređenim službenikom,</w:t>
            </w:r>
          </w:p>
          <w:p w:rsidR="00212160" w:rsidRPr="00A53E22" w:rsidRDefault="00A53E22" w:rsidP="00685CD1">
            <w:pPr>
              <w:pStyle w:val="TableParagraph"/>
              <w:numPr>
                <w:ilvl w:val="0"/>
                <w:numId w:val="10"/>
              </w:numPr>
              <w:rPr>
                <w:b/>
                <w:sz w:val="28"/>
              </w:rPr>
            </w:pPr>
            <w:r w:rsidRPr="00A53E22">
              <w:t>obavlja i druge poslove  po nalogu općinskog pročelnika JUO-a.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2160" w:rsidRPr="00771441" w:rsidRDefault="00A53E22" w:rsidP="00CE1FEF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2160" w:rsidRPr="00771441">
              <w:rPr>
                <w:sz w:val="24"/>
                <w:szCs w:val="24"/>
              </w:rPr>
              <w:t>0 %</w:t>
            </w:r>
          </w:p>
        </w:tc>
      </w:tr>
    </w:tbl>
    <w:p w:rsidR="00E75511" w:rsidRPr="00B84B51" w:rsidRDefault="00E75511" w:rsidP="00E75511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</w:p>
    <w:p w:rsidR="0066540C" w:rsidRPr="00685CD1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 w:cs="Times New Roman"/>
          <w:sz w:val="24"/>
        </w:rPr>
      </w:pPr>
      <w:r w:rsidRPr="00685CD1">
        <w:rPr>
          <w:rFonts w:ascii="Times New Roman" w:eastAsia="Times New Roman" w:hAnsi="Times New Roman" w:cs="Times New Roman"/>
          <w:sz w:val="24"/>
        </w:rPr>
        <w:t>Uvjeti i razina standardnih mjerila:</w:t>
      </w:r>
    </w:p>
    <w:p w:rsidR="0066540C" w:rsidRPr="00685CD1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85CD1">
        <w:rPr>
          <w:rFonts w:ascii="Times New Roman" w:eastAsia="Times New Roman" w:hAnsi="Times New Roman" w:cs="Times New Roman"/>
          <w:sz w:val="24"/>
          <w:u w:val="single"/>
        </w:rPr>
        <w:t>stručno znanje:</w:t>
      </w:r>
    </w:p>
    <w:p w:rsidR="00685CD1" w:rsidRPr="00685CD1" w:rsidRDefault="00685CD1" w:rsidP="00685CD1">
      <w:pPr>
        <w:pStyle w:val="TableParagraph"/>
        <w:numPr>
          <w:ilvl w:val="0"/>
          <w:numId w:val="11"/>
        </w:numPr>
        <w:tabs>
          <w:tab w:val="left" w:pos="815"/>
          <w:tab w:val="left" w:pos="816"/>
        </w:tabs>
        <w:ind w:right="814" w:hanging="360"/>
        <w:rPr>
          <w:i/>
          <w:sz w:val="24"/>
          <w:szCs w:val="24"/>
        </w:rPr>
      </w:pPr>
      <w:r w:rsidRPr="00685CD1">
        <w:rPr>
          <w:sz w:val="24"/>
          <w:szCs w:val="24"/>
        </w:rPr>
        <w:t xml:space="preserve">četverogodišnja srednja stručna sprema gimnazijskog, ekonomskog, upravnog, tehničkog, građevinskog, poljoprivrednog ili drugog odgovarajućeg smjera;  </w:t>
      </w:r>
    </w:p>
    <w:p w:rsidR="00685CD1" w:rsidRPr="00685CD1" w:rsidRDefault="00685CD1" w:rsidP="00685CD1">
      <w:pPr>
        <w:pStyle w:val="TableParagraph"/>
        <w:numPr>
          <w:ilvl w:val="0"/>
          <w:numId w:val="11"/>
        </w:numPr>
        <w:tabs>
          <w:tab w:val="left" w:pos="815"/>
          <w:tab w:val="left" w:pos="816"/>
        </w:tabs>
        <w:spacing w:line="275" w:lineRule="exact"/>
        <w:ind w:left="815" w:hanging="349"/>
        <w:rPr>
          <w:sz w:val="24"/>
          <w:szCs w:val="24"/>
        </w:rPr>
      </w:pPr>
      <w:r w:rsidRPr="00685CD1">
        <w:rPr>
          <w:sz w:val="24"/>
          <w:szCs w:val="24"/>
        </w:rPr>
        <w:t>najmanje jedna godina radnog iskustva na odgovarajućim</w:t>
      </w:r>
      <w:r w:rsidRPr="00685CD1">
        <w:rPr>
          <w:spacing w:val="-6"/>
          <w:sz w:val="24"/>
          <w:szCs w:val="24"/>
        </w:rPr>
        <w:t xml:space="preserve"> </w:t>
      </w:r>
      <w:r w:rsidRPr="00685CD1">
        <w:rPr>
          <w:sz w:val="24"/>
          <w:szCs w:val="24"/>
        </w:rPr>
        <w:t>poslovima;</w:t>
      </w:r>
    </w:p>
    <w:p w:rsidR="00685CD1" w:rsidRPr="00685CD1" w:rsidRDefault="00685CD1" w:rsidP="00685CD1">
      <w:pPr>
        <w:pStyle w:val="TableParagraph"/>
        <w:numPr>
          <w:ilvl w:val="0"/>
          <w:numId w:val="11"/>
        </w:numPr>
        <w:tabs>
          <w:tab w:val="left" w:pos="815"/>
          <w:tab w:val="left" w:pos="816"/>
        </w:tabs>
        <w:spacing w:line="275" w:lineRule="exact"/>
        <w:ind w:left="815" w:hanging="349"/>
        <w:rPr>
          <w:sz w:val="24"/>
          <w:szCs w:val="24"/>
        </w:rPr>
      </w:pPr>
      <w:r w:rsidRPr="00685CD1">
        <w:rPr>
          <w:sz w:val="24"/>
          <w:szCs w:val="24"/>
        </w:rPr>
        <w:t>položen državni stručni ispit za odgovarajuće radno</w:t>
      </w:r>
      <w:r w:rsidRPr="00685CD1">
        <w:rPr>
          <w:spacing w:val="-4"/>
          <w:sz w:val="24"/>
          <w:szCs w:val="24"/>
        </w:rPr>
        <w:t xml:space="preserve"> </w:t>
      </w:r>
      <w:r w:rsidRPr="00685CD1">
        <w:rPr>
          <w:sz w:val="24"/>
          <w:szCs w:val="24"/>
        </w:rPr>
        <w:t>mjesto;</w:t>
      </w:r>
    </w:p>
    <w:p w:rsidR="00685CD1" w:rsidRPr="00685CD1" w:rsidRDefault="00685CD1" w:rsidP="00685CD1">
      <w:pPr>
        <w:pStyle w:val="TableParagraph"/>
        <w:numPr>
          <w:ilvl w:val="0"/>
          <w:numId w:val="11"/>
        </w:numPr>
        <w:tabs>
          <w:tab w:val="left" w:pos="815"/>
          <w:tab w:val="left" w:pos="816"/>
        </w:tabs>
        <w:ind w:left="815" w:hanging="349"/>
        <w:rPr>
          <w:sz w:val="24"/>
          <w:szCs w:val="24"/>
        </w:rPr>
      </w:pPr>
      <w:r w:rsidRPr="00685CD1">
        <w:rPr>
          <w:sz w:val="24"/>
          <w:szCs w:val="24"/>
        </w:rPr>
        <w:t>položen vozački ispit B</w:t>
      </w:r>
      <w:r w:rsidRPr="00685CD1">
        <w:rPr>
          <w:spacing w:val="-1"/>
          <w:sz w:val="24"/>
          <w:szCs w:val="24"/>
        </w:rPr>
        <w:t xml:space="preserve"> </w:t>
      </w:r>
      <w:r w:rsidRPr="00685CD1">
        <w:rPr>
          <w:sz w:val="24"/>
          <w:szCs w:val="24"/>
        </w:rPr>
        <w:t>kategorije;</w:t>
      </w:r>
    </w:p>
    <w:p w:rsidR="0066540C" w:rsidRPr="00685CD1" w:rsidRDefault="00685CD1" w:rsidP="00685CD1">
      <w:pPr>
        <w:spacing w:line="290" w:lineRule="exact"/>
        <w:jc w:val="both"/>
        <w:rPr>
          <w:rFonts w:ascii="Times New Roman" w:eastAsia="Times New Roman" w:hAnsi="Times New Roman" w:cs="Times New Roman"/>
          <w:sz w:val="24"/>
          <w:highlight w:val="yellow"/>
        </w:rPr>
      </w:pPr>
      <w:r w:rsidRPr="00685CD1">
        <w:rPr>
          <w:rFonts w:ascii="Times New Roman" w:hAnsi="Times New Roman" w:cs="Times New Roman"/>
          <w:sz w:val="24"/>
          <w:szCs w:val="24"/>
        </w:rPr>
        <w:t xml:space="preserve">        -    poznavanje rada na </w:t>
      </w:r>
      <w:r w:rsidRPr="00685CD1">
        <w:rPr>
          <w:rFonts w:ascii="Times New Roman" w:hAnsi="Times New Roman" w:cs="Times New Roman"/>
          <w:spacing w:val="-3"/>
          <w:sz w:val="24"/>
          <w:szCs w:val="24"/>
        </w:rPr>
        <w:t>računalu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7265C2" w:rsidRPr="005B2137" w:rsidRDefault="007265C2" w:rsidP="0066540C">
      <w:pPr>
        <w:tabs>
          <w:tab w:val="left" w:pos="164"/>
        </w:tabs>
        <w:spacing w:line="236" w:lineRule="auto"/>
        <w:jc w:val="both"/>
        <w:rPr>
          <w:rFonts w:ascii="Times New Roman" w:eastAsia="Times New Roman" w:hAnsi="Times New Roman"/>
          <w:sz w:val="24"/>
        </w:rPr>
      </w:pPr>
    </w:p>
    <w:p w:rsidR="0066540C" w:rsidRPr="00CB7E35" w:rsidRDefault="00DE697F" w:rsidP="000D0414">
      <w:pPr>
        <w:pStyle w:val="Odlomakpopisa"/>
        <w:numPr>
          <w:ilvl w:val="0"/>
          <w:numId w:val="9"/>
        </w:numPr>
        <w:tabs>
          <w:tab w:val="left" w:pos="164"/>
        </w:tabs>
        <w:spacing w:line="236" w:lineRule="auto"/>
        <w:rPr>
          <w:b/>
          <w:bCs/>
          <w:sz w:val="24"/>
          <w:u w:val="single"/>
        </w:rPr>
      </w:pPr>
      <w:r w:rsidRPr="00CB7E35">
        <w:rPr>
          <w:b/>
          <w:bCs/>
          <w:sz w:val="24"/>
          <w:u w:val="single"/>
        </w:rPr>
        <w:t>PODACI</w:t>
      </w:r>
      <w:r w:rsidR="0066540C" w:rsidRPr="00CB7E35">
        <w:rPr>
          <w:b/>
          <w:bCs/>
          <w:sz w:val="24"/>
          <w:u w:val="single"/>
        </w:rPr>
        <w:t xml:space="preserve"> O PLAĆI</w:t>
      </w:r>
    </w:p>
    <w:p w:rsidR="0066540C" w:rsidRPr="005B2137" w:rsidRDefault="0066540C" w:rsidP="0066540C">
      <w:pPr>
        <w:tabs>
          <w:tab w:val="left" w:pos="164"/>
        </w:tabs>
        <w:spacing w:line="236" w:lineRule="auto"/>
        <w:rPr>
          <w:rFonts w:ascii="Times New Roman" w:eastAsia="Times New Roman" w:hAnsi="Times New Roman"/>
          <w:sz w:val="24"/>
          <w:u w:val="single"/>
        </w:rPr>
      </w:pPr>
    </w:p>
    <w:bookmarkEnd w:id="0"/>
    <w:p w:rsidR="00CB7E35" w:rsidRDefault="00CB7E35" w:rsidP="002B7BC6">
      <w:pPr>
        <w:pStyle w:val="t-9-8"/>
        <w:spacing w:beforeLines="40" w:beforeAutospacing="0" w:afterLines="40" w:afterAutospacing="0"/>
        <w:jc w:val="both"/>
        <w:rPr>
          <w:color w:val="000000"/>
        </w:rPr>
      </w:pPr>
      <w:r>
        <w:rPr>
          <w:color w:val="000000"/>
        </w:rPr>
        <w:t xml:space="preserve">Plaću </w:t>
      </w:r>
      <w:r w:rsidR="00685CD1">
        <w:rPr>
          <w:b/>
          <w:bCs/>
          <w:color w:val="000000"/>
        </w:rPr>
        <w:t>referenta – komunalnog i poljoprivrednog redara</w:t>
      </w:r>
      <w:r w:rsidRPr="00E32166">
        <w:rPr>
          <w:bCs/>
          <w:iCs/>
        </w:rPr>
        <w:t>,</w:t>
      </w:r>
      <w:r>
        <w:rPr>
          <w:b/>
          <w:iCs/>
        </w:rPr>
        <w:t xml:space="preserve"> </w:t>
      </w:r>
      <w:r>
        <w:rPr>
          <w:color w:val="000000"/>
        </w:rPr>
        <w:t xml:space="preserve">čini umnožak koeficijenta složenosti poslova radnog mjesta na koje je  službenik  raspoređen odnosno  </w:t>
      </w:r>
      <w:r w:rsidR="00685CD1">
        <w:rPr>
          <w:b/>
          <w:color w:val="000000"/>
        </w:rPr>
        <w:t>2,00</w:t>
      </w:r>
      <w:r>
        <w:rPr>
          <w:color w:val="000000"/>
        </w:rPr>
        <w:t xml:space="preserve"> i osnovice za obračun plaće u iznosu od </w:t>
      </w:r>
      <w:r>
        <w:rPr>
          <w:b/>
        </w:rPr>
        <w:t>2.682,14 kn bruto</w:t>
      </w:r>
      <w:r>
        <w:rPr>
          <w:color w:val="000000"/>
        </w:rPr>
        <w:t xml:space="preserve">, uvećan za </w:t>
      </w:r>
      <w:r>
        <w:rPr>
          <w:b/>
          <w:color w:val="000000"/>
        </w:rPr>
        <w:t>0,5%</w:t>
      </w:r>
      <w:r>
        <w:rPr>
          <w:color w:val="000000"/>
        </w:rPr>
        <w:t xml:space="preserve"> za svaku navršenu godinu radnog staža.</w:t>
      </w:r>
    </w:p>
    <w:p w:rsidR="00351AAD" w:rsidRDefault="00351AAD"/>
    <w:sectPr w:rsidR="00351AAD" w:rsidSect="00133C87">
      <w:pgSz w:w="11900" w:h="16838"/>
      <w:pgMar w:top="1418" w:right="1400" w:bottom="1440" w:left="1420" w:header="0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1E18"/>
    <w:multiLevelType w:val="hybridMultilevel"/>
    <w:tmpl w:val="228C9CD4"/>
    <w:lvl w:ilvl="0" w:tplc="041A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>
    <w:nsid w:val="1E2A5DC3"/>
    <w:multiLevelType w:val="hybridMultilevel"/>
    <w:tmpl w:val="22D6D282"/>
    <w:lvl w:ilvl="0" w:tplc="589274B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>
    <w:nsid w:val="3CE26D72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DE0743D"/>
    <w:multiLevelType w:val="hybridMultilevel"/>
    <w:tmpl w:val="558AEA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A4094"/>
    <w:multiLevelType w:val="hybridMultilevel"/>
    <w:tmpl w:val="64F8FFD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A309E9"/>
    <w:multiLevelType w:val="hybridMultilevel"/>
    <w:tmpl w:val="B6788F6A"/>
    <w:lvl w:ilvl="0" w:tplc="66900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70F9A"/>
    <w:multiLevelType w:val="hybridMultilevel"/>
    <w:tmpl w:val="946EB8CC"/>
    <w:lvl w:ilvl="0" w:tplc="08D42CA8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4" w:hanging="360"/>
      </w:pPr>
    </w:lvl>
    <w:lvl w:ilvl="2" w:tplc="041A001B" w:tentative="1">
      <w:start w:val="1"/>
      <w:numFmt w:val="lowerRoman"/>
      <w:lvlText w:val="%3."/>
      <w:lvlJc w:val="right"/>
      <w:pPr>
        <w:ind w:left="1804" w:hanging="180"/>
      </w:pPr>
    </w:lvl>
    <w:lvl w:ilvl="3" w:tplc="041A000F" w:tentative="1">
      <w:start w:val="1"/>
      <w:numFmt w:val="decimal"/>
      <w:lvlText w:val="%4."/>
      <w:lvlJc w:val="left"/>
      <w:pPr>
        <w:ind w:left="2524" w:hanging="360"/>
      </w:pPr>
    </w:lvl>
    <w:lvl w:ilvl="4" w:tplc="041A0019" w:tentative="1">
      <w:start w:val="1"/>
      <w:numFmt w:val="lowerLetter"/>
      <w:lvlText w:val="%5."/>
      <w:lvlJc w:val="left"/>
      <w:pPr>
        <w:ind w:left="3244" w:hanging="360"/>
      </w:pPr>
    </w:lvl>
    <w:lvl w:ilvl="5" w:tplc="041A001B" w:tentative="1">
      <w:start w:val="1"/>
      <w:numFmt w:val="lowerRoman"/>
      <w:lvlText w:val="%6."/>
      <w:lvlJc w:val="right"/>
      <w:pPr>
        <w:ind w:left="3964" w:hanging="180"/>
      </w:pPr>
    </w:lvl>
    <w:lvl w:ilvl="6" w:tplc="041A000F" w:tentative="1">
      <w:start w:val="1"/>
      <w:numFmt w:val="decimal"/>
      <w:lvlText w:val="%7."/>
      <w:lvlJc w:val="left"/>
      <w:pPr>
        <w:ind w:left="4684" w:hanging="360"/>
      </w:pPr>
    </w:lvl>
    <w:lvl w:ilvl="7" w:tplc="041A0019" w:tentative="1">
      <w:start w:val="1"/>
      <w:numFmt w:val="lowerLetter"/>
      <w:lvlText w:val="%8."/>
      <w:lvlJc w:val="left"/>
      <w:pPr>
        <w:ind w:left="5404" w:hanging="360"/>
      </w:pPr>
    </w:lvl>
    <w:lvl w:ilvl="8" w:tplc="041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>
    <w:nsid w:val="5D414054"/>
    <w:multiLevelType w:val="hybridMultilevel"/>
    <w:tmpl w:val="3E3CE9D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FF0F32"/>
    <w:multiLevelType w:val="hybridMultilevel"/>
    <w:tmpl w:val="6C989C3C"/>
    <w:lvl w:ilvl="0" w:tplc="52366B4E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r-HR" w:eastAsia="en-US" w:bidi="ar-SA"/>
      </w:rPr>
    </w:lvl>
    <w:lvl w:ilvl="1" w:tplc="0FC8AC9C">
      <w:numFmt w:val="bullet"/>
      <w:lvlText w:val="•"/>
      <w:lvlJc w:val="left"/>
      <w:pPr>
        <w:ind w:left="1665" w:hanging="348"/>
      </w:pPr>
      <w:rPr>
        <w:rFonts w:hint="default"/>
        <w:lang w:val="hr-HR" w:eastAsia="en-US" w:bidi="ar-SA"/>
      </w:rPr>
    </w:lvl>
    <w:lvl w:ilvl="2" w:tplc="89783C86">
      <w:numFmt w:val="bullet"/>
      <w:lvlText w:val="•"/>
      <w:lvlJc w:val="left"/>
      <w:pPr>
        <w:ind w:left="2511" w:hanging="348"/>
      </w:pPr>
      <w:rPr>
        <w:rFonts w:hint="default"/>
        <w:lang w:val="hr-HR" w:eastAsia="en-US" w:bidi="ar-SA"/>
      </w:rPr>
    </w:lvl>
    <w:lvl w:ilvl="3" w:tplc="3CC4A932">
      <w:numFmt w:val="bullet"/>
      <w:lvlText w:val="•"/>
      <w:lvlJc w:val="left"/>
      <w:pPr>
        <w:ind w:left="3357" w:hanging="348"/>
      </w:pPr>
      <w:rPr>
        <w:rFonts w:hint="default"/>
        <w:lang w:val="hr-HR" w:eastAsia="en-US" w:bidi="ar-SA"/>
      </w:rPr>
    </w:lvl>
    <w:lvl w:ilvl="4" w:tplc="88FCCA6A">
      <w:numFmt w:val="bullet"/>
      <w:lvlText w:val="•"/>
      <w:lvlJc w:val="left"/>
      <w:pPr>
        <w:ind w:left="4203" w:hanging="348"/>
      </w:pPr>
      <w:rPr>
        <w:rFonts w:hint="default"/>
        <w:lang w:val="hr-HR" w:eastAsia="en-US" w:bidi="ar-SA"/>
      </w:rPr>
    </w:lvl>
    <w:lvl w:ilvl="5" w:tplc="EF726C2C">
      <w:numFmt w:val="bullet"/>
      <w:lvlText w:val="•"/>
      <w:lvlJc w:val="left"/>
      <w:pPr>
        <w:ind w:left="5049" w:hanging="348"/>
      </w:pPr>
      <w:rPr>
        <w:rFonts w:hint="default"/>
        <w:lang w:val="hr-HR" w:eastAsia="en-US" w:bidi="ar-SA"/>
      </w:rPr>
    </w:lvl>
    <w:lvl w:ilvl="6" w:tplc="721AE5C8">
      <w:numFmt w:val="bullet"/>
      <w:lvlText w:val="•"/>
      <w:lvlJc w:val="left"/>
      <w:pPr>
        <w:ind w:left="5894" w:hanging="348"/>
      </w:pPr>
      <w:rPr>
        <w:rFonts w:hint="default"/>
        <w:lang w:val="hr-HR" w:eastAsia="en-US" w:bidi="ar-SA"/>
      </w:rPr>
    </w:lvl>
    <w:lvl w:ilvl="7" w:tplc="B0066258">
      <w:numFmt w:val="bullet"/>
      <w:lvlText w:val="•"/>
      <w:lvlJc w:val="left"/>
      <w:pPr>
        <w:ind w:left="6740" w:hanging="348"/>
      </w:pPr>
      <w:rPr>
        <w:rFonts w:hint="default"/>
        <w:lang w:val="hr-HR" w:eastAsia="en-US" w:bidi="ar-SA"/>
      </w:rPr>
    </w:lvl>
    <w:lvl w:ilvl="8" w:tplc="50B6D7BA">
      <w:numFmt w:val="bullet"/>
      <w:lvlText w:val="•"/>
      <w:lvlJc w:val="left"/>
      <w:pPr>
        <w:ind w:left="7586" w:hanging="348"/>
      </w:pPr>
      <w:rPr>
        <w:rFonts w:hint="default"/>
        <w:lang w:val="hr-HR" w:eastAsia="en-US" w:bidi="ar-SA"/>
      </w:rPr>
    </w:lvl>
  </w:abstractNum>
  <w:abstractNum w:abstractNumId="9">
    <w:nsid w:val="791C0307"/>
    <w:multiLevelType w:val="hybridMultilevel"/>
    <w:tmpl w:val="A49C9178"/>
    <w:lvl w:ilvl="0" w:tplc="4D366C82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7CCC6135"/>
    <w:multiLevelType w:val="hybridMultilevel"/>
    <w:tmpl w:val="1422CF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EB1C27"/>
    <w:multiLevelType w:val="hybridMultilevel"/>
    <w:tmpl w:val="566CCFD4"/>
    <w:lvl w:ilvl="0" w:tplc="041A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4"/>
  </w:num>
  <w:num w:numId="5">
    <w:abstractNumId w:val="2"/>
  </w:num>
  <w:num w:numId="6">
    <w:abstractNumId w:val="10"/>
  </w:num>
  <w:num w:numId="7">
    <w:abstractNumId w:val="7"/>
  </w:num>
  <w:num w:numId="8">
    <w:abstractNumId w:val="3"/>
  </w:num>
  <w:num w:numId="9">
    <w:abstractNumId w:val="1"/>
  </w:num>
  <w:num w:numId="10">
    <w:abstractNumId w:val="0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66540C"/>
    <w:rsid w:val="0002795A"/>
    <w:rsid w:val="000A5F55"/>
    <w:rsid w:val="000D0414"/>
    <w:rsid w:val="00124277"/>
    <w:rsid w:val="00133C87"/>
    <w:rsid w:val="001462ED"/>
    <w:rsid w:val="00150E96"/>
    <w:rsid w:val="001D434B"/>
    <w:rsid w:val="00212160"/>
    <w:rsid w:val="002506DC"/>
    <w:rsid w:val="002B7BC6"/>
    <w:rsid w:val="002D7161"/>
    <w:rsid w:val="003111F7"/>
    <w:rsid w:val="00351AAD"/>
    <w:rsid w:val="00361CFF"/>
    <w:rsid w:val="00422406"/>
    <w:rsid w:val="005B0E38"/>
    <w:rsid w:val="005F480D"/>
    <w:rsid w:val="0066540C"/>
    <w:rsid w:val="00685CD1"/>
    <w:rsid w:val="006931D2"/>
    <w:rsid w:val="00693C0A"/>
    <w:rsid w:val="00705101"/>
    <w:rsid w:val="007265C2"/>
    <w:rsid w:val="007B5E71"/>
    <w:rsid w:val="008026C0"/>
    <w:rsid w:val="008469DA"/>
    <w:rsid w:val="0089361C"/>
    <w:rsid w:val="00905C74"/>
    <w:rsid w:val="009554D2"/>
    <w:rsid w:val="009813F5"/>
    <w:rsid w:val="00995747"/>
    <w:rsid w:val="00A25978"/>
    <w:rsid w:val="00A53E22"/>
    <w:rsid w:val="00A63CF0"/>
    <w:rsid w:val="00A75063"/>
    <w:rsid w:val="00AD44FB"/>
    <w:rsid w:val="00B825C3"/>
    <w:rsid w:val="00BB05E4"/>
    <w:rsid w:val="00CB7E35"/>
    <w:rsid w:val="00D016E8"/>
    <w:rsid w:val="00D26AE7"/>
    <w:rsid w:val="00D73DE4"/>
    <w:rsid w:val="00DE697F"/>
    <w:rsid w:val="00E10702"/>
    <w:rsid w:val="00E32166"/>
    <w:rsid w:val="00E524A3"/>
    <w:rsid w:val="00E75511"/>
    <w:rsid w:val="00E91F4A"/>
    <w:rsid w:val="00EC3EA4"/>
    <w:rsid w:val="00F10B10"/>
    <w:rsid w:val="00F157F2"/>
    <w:rsid w:val="00F43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40C"/>
    <w:pPr>
      <w:spacing w:after="0" w:line="240" w:lineRule="auto"/>
    </w:pPr>
    <w:rPr>
      <w:rFonts w:ascii="Calibri" w:eastAsia="Calibri" w:hAnsi="Calibri" w:cs="Arial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F10B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F10B10"/>
  </w:style>
  <w:style w:type="paragraph" w:styleId="Odlomakpopisa">
    <w:name w:val="List Paragraph"/>
    <w:basedOn w:val="Normal"/>
    <w:uiPriority w:val="34"/>
    <w:qFormat/>
    <w:rsid w:val="008026C0"/>
    <w:pPr>
      <w:widowControl w:val="0"/>
      <w:autoSpaceDE w:val="0"/>
      <w:autoSpaceDN w:val="0"/>
      <w:ind w:left="936" w:hanging="36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2121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2160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t-9-8">
    <w:name w:val="t-9-8"/>
    <w:basedOn w:val="Normal"/>
    <w:rsid w:val="00CB7E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A53E22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A53E22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Latas</dc:creator>
  <cp:lastModifiedBy>Andrijana</cp:lastModifiedBy>
  <cp:revision>6</cp:revision>
  <cp:lastPrinted>2021-02-03T08:35:00Z</cp:lastPrinted>
  <dcterms:created xsi:type="dcterms:W3CDTF">2021-02-03T07:23:00Z</dcterms:created>
  <dcterms:modified xsi:type="dcterms:W3CDTF">2021-02-03T08:36:00Z</dcterms:modified>
</cp:coreProperties>
</file>