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61E14" w14:textId="77777777" w:rsidR="005C738A" w:rsidRPr="000558E2" w:rsidRDefault="005C738A" w:rsidP="005C738A">
      <w:pPr>
        <w:keepNext/>
        <w:rPr>
          <w:rFonts w:ascii="Marigold" w:hAnsi="Marigold"/>
          <w:b/>
          <w:sz w:val="24"/>
          <w:szCs w:val="24"/>
        </w:rPr>
      </w:pPr>
      <w:r w:rsidRPr="000558E2">
        <w:rPr>
          <w:sz w:val="24"/>
          <w:szCs w:val="24"/>
        </w:rPr>
        <w:t xml:space="preserve">          </w:t>
      </w:r>
      <w:r w:rsidRPr="000558E2">
        <w:rPr>
          <w:sz w:val="24"/>
          <w:szCs w:val="24"/>
        </w:rPr>
        <w:object w:dxaOrig="918" w:dyaOrig="1117" w14:anchorId="0F6DEA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3.2pt" o:ole="" fillcolor="window">
            <v:imagedata r:id="rId5" o:title=""/>
          </v:shape>
          <o:OLEObject Type="Embed" ProgID="CDraw5" ShapeID="_x0000_i1025" DrawAspect="Content" ObjectID="_1656484004" r:id="rId6"/>
        </w:object>
      </w:r>
      <w:r w:rsidRPr="000558E2">
        <w:rPr>
          <w:sz w:val="24"/>
          <w:szCs w:val="24"/>
        </w:rPr>
        <w:tab/>
      </w:r>
      <w:r w:rsidRPr="000558E2">
        <w:rPr>
          <w:sz w:val="24"/>
          <w:szCs w:val="24"/>
        </w:rPr>
        <w:tab/>
      </w:r>
      <w:r w:rsidRPr="000558E2">
        <w:rPr>
          <w:sz w:val="24"/>
          <w:szCs w:val="24"/>
        </w:rPr>
        <w:tab/>
      </w:r>
      <w:r w:rsidRPr="000558E2">
        <w:rPr>
          <w:sz w:val="24"/>
          <w:szCs w:val="24"/>
        </w:rPr>
        <w:tab/>
      </w:r>
      <w:r w:rsidRPr="000558E2">
        <w:rPr>
          <w:sz w:val="24"/>
          <w:szCs w:val="24"/>
        </w:rPr>
        <w:tab/>
      </w:r>
      <w:r w:rsidRPr="000558E2">
        <w:rPr>
          <w:sz w:val="24"/>
          <w:szCs w:val="24"/>
        </w:rPr>
        <w:tab/>
      </w:r>
      <w:r w:rsidRPr="000558E2">
        <w:rPr>
          <w:sz w:val="24"/>
          <w:szCs w:val="24"/>
        </w:rPr>
        <w:tab/>
      </w:r>
    </w:p>
    <w:p w14:paraId="54A3A733" w14:textId="7FCD9CF2" w:rsidR="0083493B" w:rsidRPr="006037C8" w:rsidRDefault="005C738A" w:rsidP="006037C8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0558E2">
        <w:rPr>
          <w:rFonts w:ascii="Times New Roman" w:hAnsi="Times New Roman"/>
          <w:sz w:val="24"/>
          <w:szCs w:val="24"/>
        </w:rPr>
        <w:t xml:space="preserve">            REPUBLIKA HRVATSKA</w:t>
      </w:r>
      <w:r>
        <w:rPr>
          <w:rFonts w:ascii="Times New Roman" w:hAnsi="Times New Roman"/>
          <w:sz w:val="24"/>
          <w:szCs w:val="24"/>
        </w:rPr>
        <w:br/>
      </w:r>
      <w:r w:rsidRPr="000558E2">
        <w:rPr>
          <w:rFonts w:ascii="Times New Roman" w:hAnsi="Times New Roman"/>
          <w:sz w:val="24"/>
          <w:szCs w:val="24"/>
        </w:rPr>
        <w:t>VUKOVARSKO-SRIJEMSKA ŽUPANIJA</w:t>
      </w:r>
      <w:r>
        <w:rPr>
          <w:rFonts w:ascii="Times New Roman" w:hAnsi="Times New Roman"/>
          <w:sz w:val="24"/>
          <w:szCs w:val="24"/>
        </w:rPr>
        <w:br/>
        <w:t xml:space="preserve">             </w:t>
      </w:r>
      <w:r w:rsidRPr="000558E2">
        <w:rPr>
          <w:rFonts w:ascii="Times New Roman" w:hAnsi="Times New Roman"/>
          <w:sz w:val="24"/>
          <w:szCs w:val="24"/>
        </w:rPr>
        <w:t xml:space="preserve"> OPĆINA LOVAS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="006037C8">
        <w:rPr>
          <w:rFonts w:ascii="Times New Roman" w:hAnsi="Times New Roman"/>
          <w:sz w:val="24"/>
          <w:szCs w:val="24"/>
        </w:rPr>
        <w:t>JEDINSTEVNI UPRAVNI ODJEL</w:t>
      </w:r>
    </w:p>
    <w:p w14:paraId="69F496E4" w14:textId="478B6004" w:rsidR="00774FD5" w:rsidRPr="0025559F" w:rsidRDefault="00906DF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59F">
        <w:rPr>
          <w:rFonts w:ascii="Times New Roman" w:eastAsia="Calibri" w:hAnsi="Times New Roman" w:cs="Times New Roman"/>
          <w:sz w:val="24"/>
          <w:szCs w:val="24"/>
        </w:rPr>
        <w:t>Klasa:</w:t>
      </w:r>
      <w:r w:rsidR="004C101D" w:rsidRPr="002555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314C" w:rsidRPr="0025559F">
        <w:rPr>
          <w:rFonts w:ascii="Times New Roman" w:eastAsia="Calibri" w:hAnsi="Times New Roman" w:cs="Times New Roman"/>
          <w:sz w:val="24"/>
          <w:szCs w:val="24"/>
        </w:rPr>
        <w:t>112</w:t>
      </w:r>
      <w:r w:rsidR="004C101D" w:rsidRPr="0025559F">
        <w:rPr>
          <w:rFonts w:ascii="Times New Roman" w:eastAsia="Calibri" w:hAnsi="Times New Roman" w:cs="Times New Roman"/>
          <w:sz w:val="24"/>
          <w:szCs w:val="24"/>
        </w:rPr>
        <w:t>-01/</w:t>
      </w:r>
      <w:r w:rsidR="00A3408F" w:rsidRPr="0025559F">
        <w:rPr>
          <w:rFonts w:ascii="Times New Roman" w:eastAsia="Calibri" w:hAnsi="Times New Roman" w:cs="Times New Roman"/>
          <w:sz w:val="24"/>
          <w:szCs w:val="24"/>
        </w:rPr>
        <w:t>20</w:t>
      </w:r>
      <w:r w:rsidR="004C101D" w:rsidRPr="0025559F">
        <w:rPr>
          <w:rFonts w:ascii="Times New Roman" w:eastAsia="Calibri" w:hAnsi="Times New Roman" w:cs="Times New Roman"/>
          <w:sz w:val="24"/>
          <w:szCs w:val="24"/>
        </w:rPr>
        <w:t>-0</w:t>
      </w:r>
      <w:r w:rsidR="0046314C" w:rsidRPr="0025559F">
        <w:rPr>
          <w:rFonts w:ascii="Times New Roman" w:eastAsia="Calibri" w:hAnsi="Times New Roman" w:cs="Times New Roman"/>
          <w:sz w:val="24"/>
          <w:szCs w:val="24"/>
        </w:rPr>
        <w:t>3</w:t>
      </w:r>
      <w:r w:rsidR="004C101D" w:rsidRPr="0025559F">
        <w:rPr>
          <w:rFonts w:ascii="Times New Roman" w:eastAsia="Calibri" w:hAnsi="Times New Roman" w:cs="Times New Roman"/>
          <w:sz w:val="24"/>
          <w:szCs w:val="24"/>
        </w:rPr>
        <w:t>/0</w:t>
      </w:r>
      <w:r w:rsidR="0046314C" w:rsidRPr="0025559F">
        <w:rPr>
          <w:rFonts w:ascii="Times New Roman" w:eastAsia="Calibri" w:hAnsi="Times New Roman" w:cs="Times New Roman"/>
          <w:sz w:val="24"/>
          <w:szCs w:val="24"/>
        </w:rPr>
        <w:t>3</w:t>
      </w:r>
    </w:p>
    <w:p w14:paraId="674D8882" w14:textId="7C780302" w:rsidR="00774FD5" w:rsidRPr="00652FF3" w:rsidRDefault="00906DF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59F">
        <w:rPr>
          <w:rFonts w:ascii="Times New Roman" w:eastAsia="Calibri" w:hAnsi="Times New Roman" w:cs="Times New Roman"/>
          <w:sz w:val="24"/>
          <w:szCs w:val="24"/>
        </w:rPr>
        <w:t>Urbroj:</w:t>
      </w:r>
      <w:r w:rsidR="007C521A" w:rsidRPr="0025559F">
        <w:rPr>
          <w:rFonts w:ascii="Times New Roman" w:eastAsia="Calibri" w:hAnsi="Times New Roman" w:cs="Times New Roman"/>
          <w:sz w:val="24"/>
          <w:szCs w:val="24"/>
        </w:rPr>
        <w:t xml:space="preserve"> 2196/05-</w:t>
      </w:r>
      <w:r w:rsidR="00A3408F" w:rsidRPr="0025559F">
        <w:rPr>
          <w:rFonts w:ascii="Times New Roman" w:eastAsia="Calibri" w:hAnsi="Times New Roman" w:cs="Times New Roman"/>
          <w:sz w:val="24"/>
          <w:szCs w:val="24"/>
        </w:rPr>
        <w:t>0</w:t>
      </w:r>
      <w:r w:rsidR="0046314C" w:rsidRPr="0025559F">
        <w:rPr>
          <w:rFonts w:ascii="Times New Roman" w:eastAsia="Calibri" w:hAnsi="Times New Roman" w:cs="Times New Roman"/>
          <w:sz w:val="24"/>
          <w:szCs w:val="24"/>
        </w:rPr>
        <w:t>3/20</w:t>
      </w:r>
      <w:r w:rsidR="004A39C9" w:rsidRPr="0025559F">
        <w:rPr>
          <w:rFonts w:ascii="Times New Roman" w:eastAsia="Calibri" w:hAnsi="Times New Roman" w:cs="Times New Roman"/>
          <w:sz w:val="24"/>
          <w:szCs w:val="24"/>
        </w:rPr>
        <w:t>-</w:t>
      </w:r>
      <w:r w:rsidR="00307649" w:rsidRPr="0025559F">
        <w:rPr>
          <w:rFonts w:ascii="Times New Roman" w:eastAsia="Calibri" w:hAnsi="Times New Roman" w:cs="Times New Roman"/>
          <w:sz w:val="24"/>
          <w:szCs w:val="24"/>
        </w:rPr>
        <w:t>02</w:t>
      </w:r>
    </w:p>
    <w:p w14:paraId="247AE1B5" w14:textId="77777777" w:rsidR="00182C18" w:rsidRPr="00652FF3" w:rsidRDefault="00182C1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31A79C" w14:textId="1E362BD0" w:rsidR="00774FD5" w:rsidRPr="00652FF3" w:rsidRDefault="00906DF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2FF3">
        <w:rPr>
          <w:rFonts w:ascii="Times New Roman" w:eastAsia="Calibri" w:hAnsi="Times New Roman" w:cs="Times New Roman"/>
          <w:sz w:val="24"/>
          <w:szCs w:val="24"/>
        </w:rPr>
        <w:t>U Lovasu</w:t>
      </w:r>
      <w:r w:rsidR="004C101D" w:rsidRPr="00652FF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A3AC1">
        <w:rPr>
          <w:rFonts w:ascii="Times New Roman" w:eastAsia="Calibri" w:hAnsi="Times New Roman" w:cs="Times New Roman"/>
          <w:sz w:val="24"/>
          <w:szCs w:val="24"/>
        </w:rPr>
        <w:t>1</w:t>
      </w:r>
      <w:r w:rsidR="00DA260A">
        <w:rPr>
          <w:rFonts w:ascii="Times New Roman" w:eastAsia="Calibri" w:hAnsi="Times New Roman" w:cs="Times New Roman"/>
          <w:sz w:val="24"/>
          <w:szCs w:val="24"/>
        </w:rPr>
        <w:t>7</w:t>
      </w:r>
      <w:r w:rsidR="00C13B57" w:rsidRPr="00652FF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A3AC1">
        <w:rPr>
          <w:rFonts w:ascii="Times New Roman" w:eastAsia="Calibri" w:hAnsi="Times New Roman" w:cs="Times New Roman"/>
          <w:sz w:val="24"/>
          <w:szCs w:val="24"/>
        </w:rPr>
        <w:t>srp</w:t>
      </w:r>
      <w:r w:rsidR="00B45BBC" w:rsidRPr="00652FF3">
        <w:rPr>
          <w:rFonts w:ascii="Times New Roman" w:eastAsia="Calibri" w:hAnsi="Times New Roman" w:cs="Times New Roman"/>
          <w:sz w:val="24"/>
          <w:szCs w:val="24"/>
        </w:rPr>
        <w:t>nja</w:t>
      </w:r>
      <w:r w:rsidR="007C521A" w:rsidRPr="00652FF3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2A3AC1">
        <w:rPr>
          <w:rFonts w:ascii="Times New Roman" w:eastAsia="Calibri" w:hAnsi="Times New Roman" w:cs="Times New Roman"/>
          <w:sz w:val="24"/>
          <w:szCs w:val="24"/>
        </w:rPr>
        <w:t>20</w:t>
      </w:r>
      <w:r w:rsidRPr="00652FF3">
        <w:rPr>
          <w:rFonts w:ascii="Times New Roman" w:eastAsia="Calibri" w:hAnsi="Times New Roman" w:cs="Times New Roman"/>
          <w:sz w:val="24"/>
          <w:szCs w:val="24"/>
        </w:rPr>
        <w:t>. godine</w:t>
      </w:r>
    </w:p>
    <w:p w14:paraId="20F7D0C2" w14:textId="77777777" w:rsidR="00774FD5" w:rsidRPr="00652FF3" w:rsidRDefault="00774FD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8B7ACE" w14:textId="6D86ADF3" w:rsidR="00242C2E" w:rsidRPr="00E854B8" w:rsidRDefault="00906DF6" w:rsidP="00E854B8">
      <w:pPr>
        <w:pStyle w:val="BodyText"/>
        <w:jc w:val="both"/>
        <w:rPr>
          <w:i w:val="0"/>
          <w:iCs/>
        </w:rPr>
      </w:pPr>
      <w:r w:rsidRPr="00E36709">
        <w:rPr>
          <w:rFonts w:eastAsia="Calibri"/>
          <w:i w:val="0"/>
          <w:iCs/>
        </w:rPr>
        <w:t>N</w:t>
      </w:r>
      <w:r w:rsidR="00D524E6" w:rsidRPr="00E36709">
        <w:rPr>
          <w:rFonts w:eastAsia="Calibri"/>
          <w:i w:val="0"/>
          <w:iCs/>
        </w:rPr>
        <w:t xml:space="preserve">a temelju </w:t>
      </w:r>
      <w:r w:rsidRPr="00E36709">
        <w:rPr>
          <w:rFonts w:eastAsia="Calibri"/>
          <w:i w:val="0"/>
          <w:iCs/>
        </w:rPr>
        <w:t xml:space="preserve"> </w:t>
      </w:r>
      <w:r w:rsidR="009B0CE9" w:rsidRPr="00E36709">
        <w:rPr>
          <w:rFonts w:eastAsia="Calibri"/>
          <w:i w:val="0"/>
          <w:iCs/>
        </w:rPr>
        <w:t xml:space="preserve">članka </w:t>
      </w:r>
      <w:r w:rsidR="009B0CE9" w:rsidRPr="00307649">
        <w:rPr>
          <w:rFonts w:eastAsia="Calibri"/>
          <w:i w:val="0"/>
          <w:iCs/>
        </w:rPr>
        <w:t>24. stavka 5.</w:t>
      </w:r>
      <w:r w:rsidR="00FB2890" w:rsidRPr="00E36709">
        <w:rPr>
          <w:rFonts w:eastAsia="Calibri"/>
          <w:i w:val="0"/>
          <w:iCs/>
        </w:rPr>
        <w:t xml:space="preserve"> Zakona o službenicima i namještenicima u lokalnoj i područnoj samoupravi </w:t>
      </w:r>
      <w:r w:rsidR="00E36709" w:rsidRPr="00E36709">
        <w:rPr>
          <w:i w:val="0"/>
          <w:iCs/>
        </w:rPr>
        <w:t xml:space="preserve">( ,,Narodne novine“ RH , broj 86/08, 61/11,04/18 i 112/19 ) pročelnica Jedinstvenog upravnog odjela Općine Lovas </w:t>
      </w:r>
      <w:r w:rsidR="00E36709">
        <w:rPr>
          <w:i w:val="0"/>
          <w:iCs/>
        </w:rPr>
        <w:t xml:space="preserve"> </w:t>
      </w:r>
      <w:r w:rsidRPr="00E36709">
        <w:rPr>
          <w:rFonts w:eastAsia="Calibri"/>
          <w:i w:val="0"/>
          <w:iCs/>
        </w:rPr>
        <w:t xml:space="preserve">dana </w:t>
      </w:r>
      <w:r w:rsidR="0071424D" w:rsidRPr="00E36709">
        <w:rPr>
          <w:rFonts w:eastAsia="Calibri"/>
          <w:i w:val="0"/>
          <w:iCs/>
        </w:rPr>
        <w:t>1</w:t>
      </w:r>
      <w:r w:rsidR="00DA260A" w:rsidRPr="00E36709">
        <w:rPr>
          <w:rFonts w:eastAsia="Calibri"/>
          <w:i w:val="0"/>
          <w:iCs/>
        </w:rPr>
        <w:t>7</w:t>
      </w:r>
      <w:r w:rsidR="00C13B57" w:rsidRPr="00E36709">
        <w:rPr>
          <w:rFonts w:eastAsia="Calibri"/>
          <w:i w:val="0"/>
          <w:iCs/>
        </w:rPr>
        <w:t>. srpnja</w:t>
      </w:r>
      <w:r w:rsidR="007C521A" w:rsidRPr="00E36709">
        <w:rPr>
          <w:rFonts w:eastAsia="Calibri"/>
          <w:i w:val="0"/>
          <w:iCs/>
        </w:rPr>
        <w:t xml:space="preserve"> 20</w:t>
      </w:r>
      <w:r w:rsidR="0071424D" w:rsidRPr="00E36709">
        <w:rPr>
          <w:rFonts w:eastAsia="Calibri"/>
          <w:i w:val="0"/>
          <w:iCs/>
        </w:rPr>
        <w:t>20</w:t>
      </w:r>
      <w:r w:rsidRPr="00E36709">
        <w:rPr>
          <w:rFonts w:eastAsia="Calibri"/>
          <w:i w:val="0"/>
          <w:iCs/>
        </w:rPr>
        <w:t>. godine, donosi</w:t>
      </w:r>
    </w:p>
    <w:p w14:paraId="57B9C836" w14:textId="0D42A200" w:rsidR="00BA3963" w:rsidRDefault="00BA3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75E404" w14:textId="77777777" w:rsidR="00774FD5" w:rsidRPr="00652FF3" w:rsidRDefault="00774FD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B946FE" w14:textId="77777777" w:rsidR="00774FD5" w:rsidRPr="00DA260A" w:rsidRDefault="00906DF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A26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O D L U K U </w:t>
      </w:r>
    </w:p>
    <w:p w14:paraId="55E55A6F" w14:textId="5C5385F1" w:rsidR="00774FD5" w:rsidRPr="00652FF3" w:rsidRDefault="00CA002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o poništenju </w:t>
      </w:r>
      <w:bookmarkStart w:id="0" w:name="_Hlk45807540"/>
      <w:r>
        <w:rPr>
          <w:rFonts w:ascii="Times New Roman" w:eastAsia="Calibri" w:hAnsi="Times New Roman" w:cs="Times New Roman"/>
          <w:b/>
          <w:sz w:val="24"/>
          <w:szCs w:val="24"/>
        </w:rPr>
        <w:t>Oglasa za prijam službenika u Jedinstveni upravni odjel Općine Lovas</w:t>
      </w:r>
      <w:r w:rsidR="00CC2FC2">
        <w:rPr>
          <w:rFonts w:ascii="Times New Roman" w:eastAsia="Calibri" w:hAnsi="Times New Roman" w:cs="Times New Roman"/>
          <w:b/>
          <w:sz w:val="24"/>
          <w:szCs w:val="24"/>
        </w:rPr>
        <w:t xml:space="preserve"> na određeno vrijeme</w:t>
      </w:r>
      <w:r w:rsidR="00906DF6" w:rsidRPr="00652FF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End w:id="0"/>
    </w:p>
    <w:p w14:paraId="5ACB3E32" w14:textId="77777777" w:rsidR="00774FD5" w:rsidRPr="00652FF3" w:rsidRDefault="00774FD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B95EFBC" w14:textId="77777777" w:rsidR="002919AC" w:rsidRDefault="002919A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421DF741" w14:textId="121AB998" w:rsidR="00774FD5" w:rsidRDefault="009F414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52FF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Članak 1.</w:t>
      </w:r>
    </w:p>
    <w:p w14:paraId="264EBBD6" w14:textId="3588BC63" w:rsidR="002919AC" w:rsidRDefault="002919A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9AFEBEB" w14:textId="444EC9AA" w:rsidR="002919AC" w:rsidRDefault="002919AC" w:rsidP="002919A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Ovom Odlukom poništava se </w:t>
      </w:r>
      <w:r w:rsidRPr="002919AC">
        <w:rPr>
          <w:rFonts w:ascii="Times New Roman" w:eastAsia="Calibri" w:hAnsi="Times New Roman" w:cs="Times New Roman"/>
          <w:bCs/>
          <w:sz w:val="24"/>
          <w:szCs w:val="24"/>
        </w:rPr>
        <w:t>Oglas</w:t>
      </w:r>
      <w:r w:rsidR="00B8548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919AC">
        <w:rPr>
          <w:rFonts w:ascii="Times New Roman" w:eastAsia="Calibri" w:hAnsi="Times New Roman" w:cs="Times New Roman"/>
          <w:bCs/>
          <w:sz w:val="24"/>
          <w:szCs w:val="24"/>
        </w:rPr>
        <w:t>za prijam službenika u Jedinstveni upravni odjel Općine Lovas</w:t>
      </w:r>
      <w:r w:rsidR="00B85489">
        <w:rPr>
          <w:rFonts w:ascii="Times New Roman" w:eastAsia="Calibri" w:hAnsi="Times New Roman" w:cs="Times New Roman"/>
          <w:bCs/>
          <w:sz w:val="24"/>
          <w:szCs w:val="24"/>
        </w:rPr>
        <w:t>, KLASA: 112-01/20-03/03 URBROJ: 2196/05-03/20-01 objavljen dana 09. srpnja 2020. godine</w:t>
      </w:r>
      <w:r w:rsidR="0089155F">
        <w:rPr>
          <w:rFonts w:ascii="Times New Roman" w:eastAsia="Calibri" w:hAnsi="Times New Roman" w:cs="Times New Roman"/>
          <w:bCs/>
          <w:sz w:val="24"/>
          <w:szCs w:val="24"/>
        </w:rPr>
        <w:t xml:space="preserve"> na stranicama Hrvatskog zavoda za zapošljavanje i službenim stranicama Općine Lovas</w:t>
      </w:r>
      <w:r w:rsidR="003C40EA">
        <w:rPr>
          <w:rFonts w:ascii="Times New Roman" w:eastAsia="Calibri" w:hAnsi="Times New Roman" w:cs="Times New Roman"/>
          <w:bCs/>
          <w:sz w:val="24"/>
          <w:szCs w:val="24"/>
        </w:rPr>
        <w:t>, a koji se odnosi na sljedeća radna mjesta:</w:t>
      </w:r>
    </w:p>
    <w:p w14:paraId="760E08A0" w14:textId="136DE1F5" w:rsidR="003C40EA" w:rsidRDefault="003C40EA" w:rsidP="002919A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F118448" w14:textId="77777777" w:rsidR="00496C90" w:rsidRDefault="00496C90" w:rsidP="00496C90">
      <w:pPr>
        <w:pStyle w:val="BodyText"/>
        <w:numPr>
          <w:ilvl w:val="0"/>
          <w:numId w:val="5"/>
        </w:numPr>
        <w:jc w:val="both"/>
        <w:rPr>
          <w:bCs w:val="0"/>
          <w:i w:val="0"/>
          <w:iCs/>
        </w:rPr>
      </w:pPr>
      <w:r>
        <w:rPr>
          <w:b/>
          <w:bCs w:val="0"/>
          <w:i w:val="0"/>
          <w:iCs/>
        </w:rPr>
        <w:t xml:space="preserve">viši </w:t>
      </w:r>
      <w:r w:rsidRPr="0071155B">
        <w:rPr>
          <w:b/>
          <w:bCs w:val="0"/>
          <w:i w:val="0"/>
          <w:iCs/>
        </w:rPr>
        <w:t xml:space="preserve">referent – administrativni </w:t>
      </w:r>
      <w:r>
        <w:rPr>
          <w:b/>
          <w:bCs w:val="0"/>
          <w:i w:val="0"/>
          <w:iCs/>
        </w:rPr>
        <w:t>voditelj P</w:t>
      </w:r>
      <w:r w:rsidRPr="0071155B">
        <w:rPr>
          <w:b/>
          <w:bCs w:val="0"/>
          <w:i w:val="0"/>
          <w:iCs/>
        </w:rPr>
        <w:t>rojekta „Zaželi“ –</w:t>
      </w:r>
      <w:r>
        <w:rPr>
          <w:b/>
          <w:bCs w:val="0"/>
          <w:i w:val="0"/>
          <w:iCs/>
        </w:rPr>
        <w:t xml:space="preserve"> </w:t>
      </w:r>
      <w:r w:rsidRPr="0071155B">
        <w:rPr>
          <w:b/>
          <w:bCs w:val="0"/>
          <w:i w:val="0"/>
          <w:iCs/>
        </w:rPr>
        <w:t>faza II -</w:t>
      </w:r>
      <w:r w:rsidRPr="0071155B">
        <w:rPr>
          <w:bCs w:val="0"/>
          <w:i w:val="0"/>
          <w:iCs/>
        </w:rPr>
        <w:t xml:space="preserve"> 1 izvršitelj na određeno vrijeme  </w:t>
      </w:r>
      <w:r>
        <w:rPr>
          <w:bCs w:val="0"/>
          <w:i w:val="0"/>
          <w:iCs/>
        </w:rPr>
        <w:t>za vrijeme trajanja P</w:t>
      </w:r>
      <w:r w:rsidRPr="0071155B">
        <w:rPr>
          <w:bCs w:val="0"/>
          <w:i w:val="0"/>
          <w:iCs/>
        </w:rPr>
        <w:t>rojekta (18 mjeseci),  uz obvezni probni rad od dva mjeseca.</w:t>
      </w:r>
    </w:p>
    <w:p w14:paraId="1E0C8E42" w14:textId="77777777" w:rsidR="00496C90" w:rsidRPr="0071155B" w:rsidRDefault="00496C90" w:rsidP="00496C90">
      <w:pPr>
        <w:pStyle w:val="BodyText"/>
        <w:ind w:left="720"/>
        <w:jc w:val="both"/>
        <w:rPr>
          <w:bCs w:val="0"/>
          <w:i w:val="0"/>
          <w:iCs/>
        </w:rPr>
      </w:pPr>
    </w:p>
    <w:p w14:paraId="62BA341E" w14:textId="77777777" w:rsidR="00496C90" w:rsidRPr="0071155B" w:rsidRDefault="00496C90" w:rsidP="00496C90">
      <w:pPr>
        <w:pStyle w:val="BodyText"/>
        <w:jc w:val="both"/>
        <w:rPr>
          <w:bCs w:val="0"/>
          <w:i w:val="0"/>
          <w:iCs/>
        </w:rPr>
      </w:pPr>
      <w:r>
        <w:rPr>
          <w:bCs w:val="0"/>
          <w:i w:val="0"/>
          <w:iCs/>
        </w:rPr>
        <w:t>Opći uvjeti za prija</w:t>
      </w:r>
      <w:r w:rsidRPr="0071155B">
        <w:rPr>
          <w:bCs w:val="0"/>
          <w:i w:val="0"/>
          <w:iCs/>
        </w:rPr>
        <w:t>m u službu su:</w:t>
      </w:r>
    </w:p>
    <w:p w14:paraId="1C6E614E" w14:textId="77777777" w:rsidR="00496C90" w:rsidRPr="0071155B" w:rsidRDefault="00496C90" w:rsidP="00496C90">
      <w:pPr>
        <w:pStyle w:val="BodyText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t>- punoljetnost,</w:t>
      </w:r>
    </w:p>
    <w:p w14:paraId="5197B138" w14:textId="77777777" w:rsidR="00496C90" w:rsidRPr="0071155B" w:rsidRDefault="00496C90" w:rsidP="00496C90">
      <w:pPr>
        <w:pStyle w:val="BodyText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t>- hrvatsko državljanstvo,</w:t>
      </w:r>
    </w:p>
    <w:p w14:paraId="4376A0E9" w14:textId="77777777" w:rsidR="00496C90" w:rsidRPr="0071155B" w:rsidRDefault="00496C90" w:rsidP="00496C90">
      <w:pPr>
        <w:pStyle w:val="BodyText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t>- zdravstvena sposobnost za obavljanje poslova.</w:t>
      </w:r>
    </w:p>
    <w:p w14:paraId="3907F63E" w14:textId="77777777" w:rsidR="00496C90" w:rsidRPr="0071155B" w:rsidRDefault="00496C90" w:rsidP="00496C90">
      <w:pPr>
        <w:pStyle w:val="BodyText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t>Osim općih uvjeta za prijam u službu kandidati za radno mjesto moraju ispunjavati i sljedeće posebne uvjete za prijam u službu:</w:t>
      </w:r>
    </w:p>
    <w:p w14:paraId="017E7C13" w14:textId="77777777" w:rsidR="00496C90" w:rsidRPr="0071155B" w:rsidRDefault="00496C90" w:rsidP="00496C90">
      <w:pPr>
        <w:pStyle w:val="BodyText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t xml:space="preserve">- </w:t>
      </w:r>
      <w:r>
        <w:rPr>
          <w:bCs w:val="0"/>
          <w:i w:val="0"/>
          <w:iCs/>
        </w:rPr>
        <w:t>sveučilišni prvostupnik struke ili stručni prvostupnik struke</w:t>
      </w:r>
      <w:r w:rsidRPr="0071155B">
        <w:rPr>
          <w:bCs w:val="0"/>
          <w:i w:val="0"/>
          <w:iCs/>
        </w:rPr>
        <w:t xml:space="preserve"> </w:t>
      </w:r>
    </w:p>
    <w:p w14:paraId="6C6A8651" w14:textId="77777777" w:rsidR="00496C90" w:rsidRPr="0071155B" w:rsidRDefault="00496C90" w:rsidP="00496C90">
      <w:pPr>
        <w:pStyle w:val="BodyText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t xml:space="preserve">- najmanje </w:t>
      </w:r>
      <w:r>
        <w:rPr>
          <w:bCs w:val="0"/>
          <w:i w:val="0"/>
          <w:iCs/>
        </w:rPr>
        <w:t>jedna godina</w:t>
      </w:r>
      <w:r w:rsidRPr="0071155B">
        <w:rPr>
          <w:bCs w:val="0"/>
          <w:i w:val="0"/>
          <w:iCs/>
        </w:rPr>
        <w:t xml:space="preserve"> radnog iskustva na odgovarajućim poslovima</w:t>
      </w:r>
    </w:p>
    <w:p w14:paraId="4DAFD214" w14:textId="77777777" w:rsidR="00496C90" w:rsidRDefault="00496C90" w:rsidP="00496C90">
      <w:pPr>
        <w:pStyle w:val="BodyText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t>- poznavanje rada na računalu</w:t>
      </w:r>
    </w:p>
    <w:p w14:paraId="6D1B29FF" w14:textId="77777777" w:rsidR="00496C90" w:rsidRPr="0071155B" w:rsidRDefault="00496C90" w:rsidP="00496C90">
      <w:pPr>
        <w:pStyle w:val="BodyText"/>
        <w:jc w:val="both"/>
        <w:rPr>
          <w:bCs w:val="0"/>
          <w:i w:val="0"/>
          <w:iCs/>
        </w:rPr>
      </w:pPr>
    </w:p>
    <w:p w14:paraId="46270895" w14:textId="77777777" w:rsidR="00496C90" w:rsidRDefault="00496C90" w:rsidP="00496C90">
      <w:pPr>
        <w:pStyle w:val="BodyText"/>
        <w:numPr>
          <w:ilvl w:val="0"/>
          <w:numId w:val="5"/>
        </w:numPr>
        <w:jc w:val="both"/>
        <w:rPr>
          <w:bCs w:val="0"/>
          <w:i w:val="0"/>
          <w:iCs/>
        </w:rPr>
      </w:pPr>
      <w:r w:rsidRPr="0071155B">
        <w:rPr>
          <w:b/>
          <w:bCs w:val="0"/>
          <w:i w:val="0"/>
          <w:iCs/>
        </w:rPr>
        <w:t xml:space="preserve">referent – operativni </w:t>
      </w:r>
      <w:r>
        <w:rPr>
          <w:b/>
          <w:bCs w:val="0"/>
          <w:i w:val="0"/>
          <w:iCs/>
        </w:rPr>
        <w:t>asistent na Projektu</w:t>
      </w:r>
      <w:r w:rsidRPr="0071155B">
        <w:rPr>
          <w:b/>
          <w:bCs w:val="0"/>
          <w:i w:val="0"/>
          <w:iCs/>
        </w:rPr>
        <w:t xml:space="preserve"> „Zaželi“</w:t>
      </w:r>
      <w:r>
        <w:rPr>
          <w:b/>
          <w:bCs w:val="0"/>
          <w:i w:val="0"/>
          <w:iCs/>
        </w:rPr>
        <w:t xml:space="preserve"> </w:t>
      </w:r>
      <w:r w:rsidRPr="0071155B">
        <w:rPr>
          <w:b/>
          <w:bCs w:val="0"/>
          <w:i w:val="0"/>
          <w:iCs/>
        </w:rPr>
        <w:t xml:space="preserve">– faza II - </w:t>
      </w:r>
      <w:r>
        <w:rPr>
          <w:bCs w:val="0"/>
          <w:i w:val="0"/>
          <w:iCs/>
        </w:rPr>
        <w:t>2</w:t>
      </w:r>
      <w:r w:rsidRPr="0071155B">
        <w:rPr>
          <w:bCs w:val="0"/>
          <w:i w:val="0"/>
          <w:iCs/>
        </w:rPr>
        <w:t xml:space="preserve"> izvršitelj</w:t>
      </w:r>
      <w:r>
        <w:rPr>
          <w:bCs w:val="0"/>
          <w:i w:val="0"/>
          <w:iCs/>
        </w:rPr>
        <w:t>a</w:t>
      </w:r>
      <w:r w:rsidRPr="0071155B">
        <w:rPr>
          <w:bCs w:val="0"/>
          <w:i w:val="0"/>
          <w:iCs/>
        </w:rPr>
        <w:t>, na određeno vrijeme  za vrijeme trajanja projekta (18 mjeseci),  uz obvezni probni rad od dva mjeseca.</w:t>
      </w:r>
    </w:p>
    <w:p w14:paraId="62811A2A" w14:textId="77777777" w:rsidR="00496C90" w:rsidRPr="0071155B" w:rsidRDefault="00496C90" w:rsidP="00496C90">
      <w:pPr>
        <w:pStyle w:val="BodyText"/>
        <w:ind w:left="720"/>
        <w:jc w:val="both"/>
        <w:rPr>
          <w:bCs w:val="0"/>
          <w:i w:val="0"/>
          <w:iCs/>
        </w:rPr>
      </w:pPr>
    </w:p>
    <w:p w14:paraId="5175E244" w14:textId="77777777" w:rsidR="00FE6BE2" w:rsidRDefault="00FE6BE2" w:rsidP="00496C90">
      <w:pPr>
        <w:pStyle w:val="BodyText"/>
        <w:jc w:val="both"/>
        <w:rPr>
          <w:bCs w:val="0"/>
          <w:i w:val="0"/>
          <w:iCs/>
        </w:rPr>
      </w:pPr>
    </w:p>
    <w:p w14:paraId="0DD59587" w14:textId="0887813E" w:rsidR="00496C90" w:rsidRPr="0071155B" w:rsidRDefault="00496C90" w:rsidP="00496C90">
      <w:pPr>
        <w:pStyle w:val="BodyText"/>
        <w:jc w:val="both"/>
        <w:rPr>
          <w:bCs w:val="0"/>
          <w:i w:val="0"/>
          <w:iCs/>
        </w:rPr>
      </w:pPr>
      <w:r>
        <w:rPr>
          <w:bCs w:val="0"/>
          <w:i w:val="0"/>
          <w:iCs/>
        </w:rPr>
        <w:t>Opći uvjeti za prija</w:t>
      </w:r>
      <w:r w:rsidRPr="0071155B">
        <w:rPr>
          <w:bCs w:val="0"/>
          <w:i w:val="0"/>
          <w:iCs/>
        </w:rPr>
        <w:t>m u službu su:</w:t>
      </w:r>
    </w:p>
    <w:p w14:paraId="55D60E78" w14:textId="77777777" w:rsidR="00496C90" w:rsidRPr="0071155B" w:rsidRDefault="00496C90" w:rsidP="00496C90">
      <w:pPr>
        <w:pStyle w:val="BodyText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t>- punoljetnost,</w:t>
      </w:r>
    </w:p>
    <w:p w14:paraId="0FF5F4CD" w14:textId="77777777" w:rsidR="00496C90" w:rsidRPr="0071155B" w:rsidRDefault="00496C90" w:rsidP="00496C90">
      <w:pPr>
        <w:pStyle w:val="BodyText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t>- hrvatsko državljanstvo,</w:t>
      </w:r>
    </w:p>
    <w:p w14:paraId="69BD22D4" w14:textId="77777777" w:rsidR="00496C90" w:rsidRPr="0071155B" w:rsidRDefault="00496C90" w:rsidP="00496C90">
      <w:pPr>
        <w:pStyle w:val="BodyText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t>- zdravstvena sposobnost za obavljanje poslova.</w:t>
      </w:r>
    </w:p>
    <w:p w14:paraId="17EE0E5D" w14:textId="77777777" w:rsidR="00496C90" w:rsidRDefault="00496C90" w:rsidP="00496C90">
      <w:pPr>
        <w:pStyle w:val="BodyText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t>Osim općih uvjeta za prijam u službu kandidati za radno mjesto moraju ispunjavati i sljedeće posebne uvjete za prijam u službu:</w:t>
      </w:r>
    </w:p>
    <w:p w14:paraId="22A9B61E" w14:textId="77777777" w:rsidR="00496C90" w:rsidRPr="0071155B" w:rsidRDefault="00496C90" w:rsidP="00496C90">
      <w:pPr>
        <w:pStyle w:val="BodyText"/>
        <w:jc w:val="both"/>
        <w:rPr>
          <w:bCs w:val="0"/>
          <w:i w:val="0"/>
          <w:iCs/>
        </w:rPr>
      </w:pPr>
      <w:r w:rsidRPr="0071155B">
        <w:rPr>
          <w:rFonts w:ascii="Arial" w:hAnsi="Arial" w:cs="Arial"/>
          <w:sz w:val="26"/>
          <w:szCs w:val="26"/>
          <w:shd w:val="clear" w:color="auto" w:fill="FFFFFF"/>
        </w:rPr>
        <w:t xml:space="preserve">- </w:t>
      </w:r>
      <w:r w:rsidRPr="0071155B">
        <w:rPr>
          <w:i w:val="0"/>
          <w:shd w:val="clear" w:color="auto" w:fill="FFFFFF"/>
        </w:rPr>
        <w:t xml:space="preserve">srednja stručna sprema ekonomskog, </w:t>
      </w:r>
      <w:r>
        <w:rPr>
          <w:i w:val="0"/>
          <w:shd w:val="clear" w:color="auto" w:fill="FFFFFF"/>
        </w:rPr>
        <w:t>upravnog ili drugog odgovarajućeg smjera ili niža stručna sprema s najmanje sedam godina radnog iskustva na odgovarajućim poslovima</w:t>
      </w:r>
    </w:p>
    <w:p w14:paraId="32BD005E" w14:textId="55198D04" w:rsidR="00CF4F8A" w:rsidRPr="007C6F99" w:rsidRDefault="00496C90" w:rsidP="007C6F99">
      <w:pPr>
        <w:pStyle w:val="BodyText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t>- poznavanje rada na računalu</w:t>
      </w:r>
      <w:r w:rsidR="007C6F99">
        <w:rPr>
          <w:bCs w:val="0"/>
          <w:i w:val="0"/>
          <w:iCs/>
        </w:rPr>
        <w:t>.</w:t>
      </w:r>
    </w:p>
    <w:p w14:paraId="3BC5F5B2" w14:textId="77777777" w:rsidR="00CF4F8A" w:rsidRDefault="00CF4F8A" w:rsidP="007C6F9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9A1271" w14:textId="77777777" w:rsidR="00CF4F8A" w:rsidRDefault="00CF4F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6CD776" w14:textId="46EC664A" w:rsidR="00774FD5" w:rsidRDefault="009F414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52FF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Članak 2.</w:t>
      </w:r>
    </w:p>
    <w:p w14:paraId="761CF880" w14:textId="77777777" w:rsidR="00A34621" w:rsidRPr="00652FF3" w:rsidRDefault="00A3462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53B5B97" w14:textId="52BCFA64" w:rsidR="00FE3CE3" w:rsidRPr="00A34621" w:rsidRDefault="00A3462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4621">
        <w:rPr>
          <w:rFonts w:ascii="Times New Roman" w:eastAsia="Calibri" w:hAnsi="Times New Roman" w:cs="Times New Roman"/>
          <w:bCs/>
          <w:sz w:val="24"/>
          <w:szCs w:val="24"/>
        </w:rPr>
        <w:t xml:space="preserve">Ova Odluka </w:t>
      </w:r>
      <w:r>
        <w:rPr>
          <w:rFonts w:ascii="Times New Roman" w:eastAsia="Calibri" w:hAnsi="Times New Roman" w:cs="Times New Roman"/>
          <w:bCs/>
          <w:sz w:val="24"/>
          <w:szCs w:val="24"/>
        </w:rPr>
        <w:t>dostavit će se svim kandidatima čije su prij</w:t>
      </w:r>
      <w:r w:rsidR="007D0C3D">
        <w:rPr>
          <w:rFonts w:ascii="Times New Roman" w:eastAsia="Calibri" w:hAnsi="Times New Roman" w:cs="Times New Roman"/>
          <w:bCs/>
          <w:sz w:val="24"/>
          <w:szCs w:val="24"/>
        </w:rPr>
        <w:t>ave zaprimljene po objavljenom Oglasu</w:t>
      </w:r>
      <w:r w:rsidR="007C2BD2">
        <w:rPr>
          <w:rFonts w:ascii="Times New Roman" w:eastAsia="Calibri" w:hAnsi="Times New Roman" w:cs="Times New Roman"/>
          <w:bCs/>
          <w:sz w:val="24"/>
          <w:szCs w:val="24"/>
        </w:rPr>
        <w:t xml:space="preserve"> za prijam službenika u Jedinstveni upravni odjel Općine Lovas</w:t>
      </w:r>
      <w:r w:rsidR="006A41A8">
        <w:rPr>
          <w:rFonts w:ascii="Times New Roman" w:eastAsia="Calibri" w:hAnsi="Times New Roman" w:cs="Times New Roman"/>
          <w:bCs/>
          <w:sz w:val="24"/>
          <w:szCs w:val="24"/>
        </w:rPr>
        <w:t xml:space="preserve"> na određeno vrijeme</w:t>
      </w:r>
      <w:r w:rsidR="007C2BD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2719EF4" w14:textId="77777777" w:rsidR="00CF4F8A" w:rsidRDefault="00CF4F8A" w:rsidP="007C2BD2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E4B4BA5" w14:textId="77777777" w:rsidR="00CF4F8A" w:rsidRDefault="00CF4F8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ECE5EE2" w14:textId="1BEBC0AC" w:rsidR="00774FD5" w:rsidRPr="00652FF3" w:rsidRDefault="009F414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52FF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Članak 3.</w:t>
      </w:r>
    </w:p>
    <w:p w14:paraId="2E1AE523" w14:textId="77777777" w:rsidR="009F4142" w:rsidRPr="00652FF3" w:rsidRDefault="009F414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27477B4" w14:textId="79556CE8" w:rsidR="00CF4F8A" w:rsidRPr="009C494E" w:rsidRDefault="009C494E" w:rsidP="00991A51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9C494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Ova Odluka stupa na snagu danom donošenja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i objavit će se na službenim stranicama </w:t>
      </w:r>
      <w:r w:rsidR="0020518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Općine Lovas </w:t>
      </w:r>
      <w:r w:rsidR="00991A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i oglasnoj ploči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Općine </w:t>
      </w:r>
      <w:r w:rsidR="00991A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Lovas.</w:t>
      </w:r>
    </w:p>
    <w:p w14:paraId="30042EF5" w14:textId="77777777" w:rsidR="00CF4F8A" w:rsidRPr="009C494E" w:rsidRDefault="00CF4F8A" w:rsidP="00991A51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0FC85A01" w14:textId="77777777" w:rsidR="00BA3963" w:rsidRDefault="00BA3963" w:rsidP="006B47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C5BDA8" w14:textId="77777777" w:rsidR="00BA3963" w:rsidRDefault="00BA3963" w:rsidP="00993D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D2D08B" w14:textId="77777777" w:rsidR="00774FD5" w:rsidRPr="00652FF3" w:rsidRDefault="00774FD5">
      <w:pPr>
        <w:spacing w:after="0" w:line="240" w:lineRule="auto"/>
        <w:ind w:left="5760" w:firstLine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7492C21" w14:textId="77777777" w:rsidR="00774FD5" w:rsidRPr="00652FF3" w:rsidRDefault="00906DF6">
      <w:pPr>
        <w:spacing w:after="0" w:line="240" w:lineRule="auto"/>
        <w:ind w:left="5670" w:hanging="9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52FF3">
        <w:rPr>
          <w:rFonts w:ascii="Times New Roman" w:eastAsia="Calibri" w:hAnsi="Times New Roman" w:cs="Times New Roman"/>
          <w:color w:val="000000"/>
          <w:sz w:val="24"/>
          <w:szCs w:val="24"/>
        </w:rPr>
        <w:t>OPĆINA LOVAS</w:t>
      </w:r>
    </w:p>
    <w:p w14:paraId="5D2EC13B" w14:textId="1D1E290C" w:rsidR="00774FD5" w:rsidRDefault="00B17671">
      <w:pPr>
        <w:spacing w:after="0" w:line="240" w:lineRule="auto"/>
        <w:ind w:left="5670" w:hanging="9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JEDINSTVENI UPRAVNI ODJEL</w:t>
      </w:r>
    </w:p>
    <w:p w14:paraId="29197339" w14:textId="239416F2" w:rsidR="00B17671" w:rsidRPr="00652FF3" w:rsidRDefault="00B17671">
      <w:pPr>
        <w:spacing w:after="0" w:line="240" w:lineRule="auto"/>
        <w:ind w:left="5670" w:hanging="9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PROČELNICA</w:t>
      </w:r>
    </w:p>
    <w:p w14:paraId="65B7ED11" w14:textId="3B4E882E" w:rsidR="00774FD5" w:rsidRPr="001A2168" w:rsidRDefault="00B17671">
      <w:pPr>
        <w:spacing w:after="0" w:line="240" w:lineRule="auto"/>
        <w:ind w:left="5670" w:hanging="9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Ana Papac</w:t>
      </w:r>
      <w:r w:rsidR="00906DF6" w:rsidRPr="001A216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, dipl.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iur.</w:t>
      </w:r>
    </w:p>
    <w:p w14:paraId="5C0E8FF2" w14:textId="77777777" w:rsidR="00774FD5" w:rsidRPr="001A2168" w:rsidRDefault="00774FD5">
      <w:pPr>
        <w:spacing w:after="0" w:line="240" w:lineRule="auto"/>
        <w:rPr>
          <w:rFonts w:ascii="Times New Roman" w:eastAsia="Tahoma" w:hAnsi="Times New Roman" w:cs="Times New Roman"/>
          <w:b/>
          <w:bCs/>
          <w:color w:val="000000"/>
          <w:sz w:val="24"/>
          <w:szCs w:val="24"/>
        </w:rPr>
      </w:pPr>
    </w:p>
    <w:p w14:paraId="35B530E6" w14:textId="77777777" w:rsidR="00774FD5" w:rsidRPr="00652FF3" w:rsidRDefault="00774FD5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</w:rPr>
      </w:pPr>
    </w:p>
    <w:p w14:paraId="0321B64F" w14:textId="59C5C02E" w:rsidR="00774FD5" w:rsidRPr="00652FF3" w:rsidRDefault="00774FD5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</w:rPr>
      </w:pPr>
    </w:p>
    <w:p w14:paraId="126A7DA7" w14:textId="1A633A73" w:rsidR="00B45BBC" w:rsidRPr="00652FF3" w:rsidRDefault="00B45BBC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</w:rPr>
      </w:pPr>
    </w:p>
    <w:p w14:paraId="089A79F1" w14:textId="3C98B5D5" w:rsidR="00774FD5" w:rsidRPr="00652FF3" w:rsidRDefault="00774FD5" w:rsidP="00B45BBC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</w:rPr>
      </w:pPr>
    </w:p>
    <w:sectPr w:rsidR="00774FD5" w:rsidRPr="00652FF3" w:rsidSect="00C23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A55A1"/>
    <w:multiLevelType w:val="multilevel"/>
    <w:tmpl w:val="A93A8D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BB1BAB"/>
    <w:multiLevelType w:val="multilevel"/>
    <w:tmpl w:val="56CAE0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3F5ED4"/>
    <w:multiLevelType w:val="hybridMultilevel"/>
    <w:tmpl w:val="8EB411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D6197"/>
    <w:multiLevelType w:val="hybridMultilevel"/>
    <w:tmpl w:val="6C30D836"/>
    <w:lvl w:ilvl="0" w:tplc="CC706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63596"/>
    <w:multiLevelType w:val="multilevel"/>
    <w:tmpl w:val="0CFA36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4FD5"/>
    <w:rsid w:val="00005BDC"/>
    <w:rsid w:val="00023292"/>
    <w:rsid w:val="000A3B3F"/>
    <w:rsid w:val="000C61F3"/>
    <w:rsid w:val="000E30A1"/>
    <w:rsid w:val="000F48C1"/>
    <w:rsid w:val="00116B27"/>
    <w:rsid w:val="00182C18"/>
    <w:rsid w:val="001A2168"/>
    <w:rsid w:val="001C302C"/>
    <w:rsid w:val="001E74D9"/>
    <w:rsid w:val="0020407B"/>
    <w:rsid w:val="0020518D"/>
    <w:rsid w:val="00224316"/>
    <w:rsid w:val="00242C2E"/>
    <w:rsid w:val="0025559F"/>
    <w:rsid w:val="002778DF"/>
    <w:rsid w:val="002919AC"/>
    <w:rsid w:val="002A3AC1"/>
    <w:rsid w:val="002B527F"/>
    <w:rsid w:val="002B5DD6"/>
    <w:rsid w:val="002E4B10"/>
    <w:rsid w:val="003027E2"/>
    <w:rsid w:val="00307649"/>
    <w:rsid w:val="003203F8"/>
    <w:rsid w:val="00345EE0"/>
    <w:rsid w:val="003640E6"/>
    <w:rsid w:val="00383CC4"/>
    <w:rsid w:val="00394B64"/>
    <w:rsid w:val="003C40EA"/>
    <w:rsid w:val="003F33CE"/>
    <w:rsid w:val="00407490"/>
    <w:rsid w:val="0046314C"/>
    <w:rsid w:val="00496C90"/>
    <w:rsid w:val="004A37F8"/>
    <w:rsid w:val="004A39C9"/>
    <w:rsid w:val="004B19C4"/>
    <w:rsid w:val="004B4205"/>
    <w:rsid w:val="004C101D"/>
    <w:rsid w:val="004F0AFF"/>
    <w:rsid w:val="004F25B6"/>
    <w:rsid w:val="005259FC"/>
    <w:rsid w:val="00565F5C"/>
    <w:rsid w:val="00567C68"/>
    <w:rsid w:val="005A2ADB"/>
    <w:rsid w:val="005C738A"/>
    <w:rsid w:val="005E643F"/>
    <w:rsid w:val="006037C8"/>
    <w:rsid w:val="00652FF3"/>
    <w:rsid w:val="00663230"/>
    <w:rsid w:val="006A41A8"/>
    <w:rsid w:val="006A5485"/>
    <w:rsid w:val="006B477D"/>
    <w:rsid w:val="0071424D"/>
    <w:rsid w:val="007142BE"/>
    <w:rsid w:val="00726422"/>
    <w:rsid w:val="00726767"/>
    <w:rsid w:val="007279B4"/>
    <w:rsid w:val="00737598"/>
    <w:rsid w:val="00741B9A"/>
    <w:rsid w:val="00745539"/>
    <w:rsid w:val="00774FD5"/>
    <w:rsid w:val="007956ED"/>
    <w:rsid w:val="00795BA2"/>
    <w:rsid w:val="007B41D1"/>
    <w:rsid w:val="007C2BD2"/>
    <w:rsid w:val="007C521A"/>
    <w:rsid w:val="007C6F99"/>
    <w:rsid w:val="007D0C3D"/>
    <w:rsid w:val="007D2EED"/>
    <w:rsid w:val="007D6373"/>
    <w:rsid w:val="008142A8"/>
    <w:rsid w:val="0083493B"/>
    <w:rsid w:val="0085307C"/>
    <w:rsid w:val="0089155F"/>
    <w:rsid w:val="008B7C6A"/>
    <w:rsid w:val="008D2EC1"/>
    <w:rsid w:val="008F2E68"/>
    <w:rsid w:val="009032D1"/>
    <w:rsid w:val="00906DF6"/>
    <w:rsid w:val="009232E9"/>
    <w:rsid w:val="009242D8"/>
    <w:rsid w:val="0096119F"/>
    <w:rsid w:val="009770F2"/>
    <w:rsid w:val="009853DE"/>
    <w:rsid w:val="00991A51"/>
    <w:rsid w:val="00993D15"/>
    <w:rsid w:val="009B0CE9"/>
    <w:rsid w:val="009C3ED4"/>
    <w:rsid w:val="009C494E"/>
    <w:rsid w:val="009E0ADF"/>
    <w:rsid w:val="009F4142"/>
    <w:rsid w:val="00A07FAD"/>
    <w:rsid w:val="00A13B12"/>
    <w:rsid w:val="00A30E86"/>
    <w:rsid w:val="00A3408F"/>
    <w:rsid w:val="00A34621"/>
    <w:rsid w:val="00A72781"/>
    <w:rsid w:val="00A7604E"/>
    <w:rsid w:val="00A86655"/>
    <w:rsid w:val="00AA4C6D"/>
    <w:rsid w:val="00AF4B2D"/>
    <w:rsid w:val="00B17671"/>
    <w:rsid w:val="00B313DF"/>
    <w:rsid w:val="00B45BBC"/>
    <w:rsid w:val="00B46EF8"/>
    <w:rsid w:val="00B6651D"/>
    <w:rsid w:val="00B85489"/>
    <w:rsid w:val="00B91FCD"/>
    <w:rsid w:val="00B927C9"/>
    <w:rsid w:val="00BA3963"/>
    <w:rsid w:val="00C13B57"/>
    <w:rsid w:val="00C23737"/>
    <w:rsid w:val="00C23B66"/>
    <w:rsid w:val="00C552D2"/>
    <w:rsid w:val="00C65270"/>
    <w:rsid w:val="00C706AD"/>
    <w:rsid w:val="00C83848"/>
    <w:rsid w:val="00C93853"/>
    <w:rsid w:val="00CA0023"/>
    <w:rsid w:val="00CC2384"/>
    <w:rsid w:val="00CC2FC2"/>
    <w:rsid w:val="00CF4F8A"/>
    <w:rsid w:val="00CF584C"/>
    <w:rsid w:val="00D045DB"/>
    <w:rsid w:val="00D07F60"/>
    <w:rsid w:val="00D524E6"/>
    <w:rsid w:val="00D63D23"/>
    <w:rsid w:val="00D94151"/>
    <w:rsid w:val="00DA260A"/>
    <w:rsid w:val="00DE55AD"/>
    <w:rsid w:val="00DE5701"/>
    <w:rsid w:val="00E36709"/>
    <w:rsid w:val="00E854B8"/>
    <w:rsid w:val="00E9620C"/>
    <w:rsid w:val="00E9674C"/>
    <w:rsid w:val="00E973D9"/>
    <w:rsid w:val="00F87F2B"/>
    <w:rsid w:val="00FB2890"/>
    <w:rsid w:val="00FC7052"/>
    <w:rsid w:val="00FD541A"/>
    <w:rsid w:val="00FE3CE3"/>
    <w:rsid w:val="00FE6BE2"/>
    <w:rsid w:val="00FF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6A2CB"/>
  <w15:docId w15:val="{898FA443-8B12-4B69-851F-B17F152E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7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03F8"/>
    <w:rPr>
      <w:color w:val="0000FF"/>
      <w:u w:val="single"/>
    </w:rPr>
  </w:style>
  <w:style w:type="paragraph" w:styleId="ListParagraph">
    <w:name w:val="List Paragraph"/>
    <w:aliases w:val="Heading 12"/>
    <w:basedOn w:val="Normal"/>
    <w:link w:val="ListParagraphChar"/>
    <w:uiPriority w:val="34"/>
    <w:qFormat/>
    <w:rsid w:val="003203F8"/>
    <w:pPr>
      <w:ind w:left="720"/>
      <w:contextualSpacing/>
    </w:pPr>
  </w:style>
  <w:style w:type="paragraph" w:styleId="NormalWeb">
    <w:name w:val="Normal (Web)"/>
    <w:basedOn w:val="Normal"/>
    <w:rsid w:val="00182C18"/>
    <w:pPr>
      <w:spacing w:after="0" w:line="288" w:lineRule="atLeast"/>
    </w:pPr>
    <w:rPr>
      <w:rFonts w:ascii="Tahoma" w:eastAsia="Times New Roman" w:hAnsi="Tahoma" w:cs="Tahoma"/>
      <w:color w:val="666666"/>
      <w:sz w:val="17"/>
      <w:szCs w:val="17"/>
    </w:rPr>
  </w:style>
  <w:style w:type="character" w:customStyle="1" w:styleId="ListParagraphChar">
    <w:name w:val="List Paragraph Char"/>
    <w:aliases w:val="Heading 12 Char"/>
    <w:basedOn w:val="DefaultParagraphFont"/>
    <w:link w:val="ListParagraph"/>
    <w:uiPriority w:val="34"/>
    <w:locked/>
    <w:rsid w:val="000C61F3"/>
  </w:style>
  <w:style w:type="paragraph" w:styleId="BodyText">
    <w:name w:val="Body Text"/>
    <w:basedOn w:val="Normal"/>
    <w:link w:val="BodyTextChar"/>
    <w:rsid w:val="00E36709"/>
    <w:pPr>
      <w:spacing w:after="0" w:line="240" w:lineRule="auto"/>
    </w:pPr>
    <w:rPr>
      <w:rFonts w:ascii="Times New Roman" w:eastAsia="Times New Roman" w:hAnsi="Times New Roman" w:cs="Times New Roman"/>
      <w:bCs/>
      <w:i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36709"/>
    <w:rPr>
      <w:rFonts w:ascii="Times New Roman" w:eastAsia="Times New Roman" w:hAnsi="Times New Roman" w:cs="Times New Roman"/>
      <w:bCs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11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Mirka Latas</cp:lastModifiedBy>
  <cp:revision>112</cp:revision>
  <cp:lastPrinted>2020-07-13T09:45:00Z</cp:lastPrinted>
  <dcterms:created xsi:type="dcterms:W3CDTF">2017-10-25T21:18:00Z</dcterms:created>
  <dcterms:modified xsi:type="dcterms:W3CDTF">2020-07-17T07:40:00Z</dcterms:modified>
</cp:coreProperties>
</file>