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221E1" w14:textId="77777777" w:rsidR="004611D3" w:rsidRPr="00553790" w:rsidRDefault="004611D3" w:rsidP="004611D3">
      <w:pPr>
        <w:keepNext/>
        <w:rPr>
          <w:rFonts w:ascii="Marigold" w:hAnsi="Marigold"/>
          <w:b/>
          <w:sz w:val="28"/>
          <w:szCs w:val="28"/>
        </w:rPr>
      </w:pPr>
      <w:r w:rsidRPr="00553790">
        <w:rPr>
          <w:sz w:val="28"/>
          <w:szCs w:val="28"/>
        </w:rPr>
        <w:t xml:space="preserve">          </w:t>
      </w:r>
      <w:r w:rsidRPr="00553790">
        <w:rPr>
          <w:sz w:val="28"/>
          <w:szCs w:val="28"/>
        </w:rPr>
        <w:object w:dxaOrig="918" w:dyaOrig="1117" w14:anchorId="64B5A2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7" o:title=""/>
          </v:shape>
          <o:OLEObject Type="Embed" ProgID="CDraw5" ShapeID="_x0000_i1025" DrawAspect="Content" ObjectID="_1607073900" r:id="rId8"/>
        </w:object>
      </w:r>
      <w:r w:rsidRPr="00553790">
        <w:rPr>
          <w:sz w:val="28"/>
          <w:szCs w:val="28"/>
        </w:rPr>
        <w:tab/>
      </w:r>
      <w:r w:rsidRPr="00553790">
        <w:rPr>
          <w:sz w:val="28"/>
          <w:szCs w:val="28"/>
        </w:rPr>
        <w:tab/>
      </w:r>
      <w:r w:rsidRPr="00553790">
        <w:rPr>
          <w:sz w:val="28"/>
          <w:szCs w:val="28"/>
        </w:rPr>
        <w:tab/>
      </w:r>
      <w:r w:rsidRPr="00553790">
        <w:rPr>
          <w:sz w:val="28"/>
          <w:szCs w:val="28"/>
        </w:rPr>
        <w:tab/>
      </w:r>
      <w:r w:rsidRPr="00553790">
        <w:rPr>
          <w:sz w:val="28"/>
          <w:szCs w:val="28"/>
        </w:rPr>
        <w:tab/>
      </w:r>
      <w:r w:rsidRPr="00553790">
        <w:rPr>
          <w:sz w:val="28"/>
          <w:szCs w:val="28"/>
        </w:rPr>
        <w:tab/>
      </w:r>
      <w:r w:rsidRPr="00553790">
        <w:rPr>
          <w:sz w:val="28"/>
          <w:szCs w:val="28"/>
        </w:rPr>
        <w:tab/>
      </w:r>
    </w:p>
    <w:p w14:paraId="494A8510" w14:textId="77777777" w:rsidR="004611D3" w:rsidRPr="00553790" w:rsidRDefault="004611D3" w:rsidP="004611D3">
      <w:pPr>
        <w:keepNext/>
        <w:ind w:left="-567" w:hanging="142"/>
        <w:rPr>
          <w:sz w:val="28"/>
          <w:szCs w:val="28"/>
        </w:rPr>
      </w:pPr>
      <w:r w:rsidRPr="00553790">
        <w:rPr>
          <w:sz w:val="28"/>
          <w:szCs w:val="28"/>
        </w:rPr>
        <w:t xml:space="preserve">            REPUBLIKA HRVATSKA</w:t>
      </w:r>
    </w:p>
    <w:p w14:paraId="4ADF85DD" w14:textId="77777777" w:rsidR="004611D3" w:rsidRPr="00553790" w:rsidRDefault="004611D3" w:rsidP="004611D3">
      <w:pPr>
        <w:keepNext/>
        <w:ind w:left="-567" w:hanging="142"/>
        <w:rPr>
          <w:sz w:val="28"/>
          <w:szCs w:val="28"/>
        </w:rPr>
      </w:pPr>
      <w:r w:rsidRPr="00553790">
        <w:rPr>
          <w:sz w:val="28"/>
          <w:szCs w:val="28"/>
        </w:rPr>
        <w:t>VUKOVARSKO-SRIJEMSKA ŽUPANIJA</w:t>
      </w:r>
    </w:p>
    <w:p w14:paraId="7C1F3AF6" w14:textId="77777777" w:rsidR="004611D3" w:rsidRPr="00553790" w:rsidRDefault="004611D3" w:rsidP="004611D3">
      <w:pPr>
        <w:keepNext/>
        <w:ind w:left="-709"/>
        <w:rPr>
          <w:sz w:val="28"/>
          <w:szCs w:val="28"/>
        </w:rPr>
      </w:pPr>
      <w:r w:rsidRPr="00553790">
        <w:rPr>
          <w:sz w:val="28"/>
          <w:szCs w:val="28"/>
        </w:rPr>
        <w:t xml:space="preserve">                    OPĆINA LOVAS</w:t>
      </w:r>
    </w:p>
    <w:p w14:paraId="5525DABD" w14:textId="77777777" w:rsidR="004611D3" w:rsidRPr="0065512A" w:rsidRDefault="004611D3" w:rsidP="004611D3">
      <w:pPr>
        <w:keepNext/>
        <w:ind w:left="-709"/>
        <w:rPr>
          <w:sz w:val="28"/>
          <w:szCs w:val="28"/>
          <w:lang w:val="hr-HR"/>
        </w:rPr>
      </w:pPr>
      <w:r w:rsidRPr="00553790">
        <w:rPr>
          <w:sz w:val="28"/>
          <w:szCs w:val="28"/>
          <w:lang w:val="hr-HR"/>
        </w:rPr>
        <w:t xml:space="preserve">                </w:t>
      </w:r>
      <w:r w:rsidRPr="0065512A">
        <w:rPr>
          <w:sz w:val="28"/>
          <w:szCs w:val="28"/>
          <w:lang w:val="hr-HR"/>
        </w:rPr>
        <w:t>OPĆINSKO VIJEĆE</w:t>
      </w:r>
    </w:p>
    <w:p w14:paraId="284569BD" w14:textId="53A97BBE" w:rsidR="004611D3" w:rsidRPr="0065512A" w:rsidRDefault="004611D3" w:rsidP="004611D3">
      <w:pPr>
        <w:keepNext/>
        <w:rPr>
          <w:sz w:val="28"/>
          <w:szCs w:val="28"/>
          <w:lang w:val="hr-HR"/>
        </w:rPr>
      </w:pPr>
      <w:r w:rsidRPr="0065512A">
        <w:rPr>
          <w:sz w:val="28"/>
          <w:szCs w:val="28"/>
          <w:lang w:val="hr-HR"/>
        </w:rPr>
        <w:t xml:space="preserve">Klasa: </w:t>
      </w:r>
      <w:r w:rsidR="00913282">
        <w:rPr>
          <w:sz w:val="28"/>
          <w:szCs w:val="28"/>
          <w:lang w:val="hr-HR"/>
        </w:rPr>
        <w:t>363</w:t>
      </w:r>
      <w:r w:rsidRPr="0065512A">
        <w:rPr>
          <w:sz w:val="28"/>
          <w:szCs w:val="28"/>
          <w:lang w:val="hr-HR"/>
        </w:rPr>
        <w:t>-0</w:t>
      </w:r>
      <w:r w:rsidR="00913282">
        <w:rPr>
          <w:sz w:val="28"/>
          <w:szCs w:val="28"/>
          <w:lang w:val="hr-HR"/>
        </w:rPr>
        <w:t>1</w:t>
      </w:r>
      <w:r w:rsidRPr="0065512A">
        <w:rPr>
          <w:sz w:val="28"/>
          <w:szCs w:val="28"/>
          <w:lang w:val="hr-HR"/>
        </w:rPr>
        <w:t>/18-0</w:t>
      </w:r>
      <w:r w:rsidR="00913282">
        <w:rPr>
          <w:sz w:val="28"/>
          <w:szCs w:val="28"/>
          <w:lang w:val="hr-HR"/>
        </w:rPr>
        <w:t>1</w:t>
      </w:r>
      <w:r w:rsidRPr="0065512A">
        <w:rPr>
          <w:sz w:val="28"/>
          <w:szCs w:val="28"/>
          <w:lang w:val="hr-HR"/>
        </w:rPr>
        <w:t>/</w:t>
      </w:r>
      <w:r w:rsidR="00913282">
        <w:rPr>
          <w:sz w:val="28"/>
          <w:szCs w:val="28"/>
          <w:lang w:val="hr-HR"/>
        </w:rPr>
        <w:t>1</w:t>
      </w:r>
    </w:p>
    <w:p w14:paraId="09F652C7" w14:textId="563704FD" w:rsidR="004611D3" w:rsidRPr="0065512A" w:rsidRDefault="004611D3" w:rsidP="004611D3">
      <w:pPr>
        <w:keepNext/>
        <w:rPr>
          <w:sz w:val="28"/>
          <w:szCs w:val="28"/>
          <w:lang w:val="hr-HR"/>
        </w:rPr>
      </w:pPr>
      <w:r w:rsidRPr="0065512A">
        <w:rPr>
          <w:sz w:val="28"/>
          <w:szCs w:val="28"/>
          <w:lang w:val="hr-HR"/>
        </w:rPr>
        <w:t>Ur. broj: 2196/05-18-</w:t>
      </w:r>
      <w:r w:rsidR="00913282">
        <w:rPr>
          <w:sz w:val="28"/>
          <w:szCs w:val="28"/>
          <w:lang w:val="hr-HR"/>
        </w:rPr>
        <w:t>2</w:t>
      </w:r>
    </w:p>
    <w:p w14:paraId="49D24AF9" w14:textId="1DFDD27F" w:rsidR="004611D3" w:rsidRPr="0065512A" w:rsidRDefault="004611D3" w:rsidP="004611D3">
      <w:pPr>
        <w:keepNext/>
        <w:rPr>
          <w:sz w:val="28"/>
          <w:szCs w:val="28"/>
          <w:lang w:val="hr-HR"/>
        </w:rPr>
      </w:pPr>
      <w:r w:rsidRPr="0065512A">
        <w:rPr>
          <w:sz w:val="28"/>
          <w:szCs w:val="28"/>
          <w:lang w:val="hr-HR"/>
        </w:rPr>
        <w:t xml:space="preserve">Lovas, </w:t>
      </w:r>
      <w:r w:rsidR="009F096C">
        <w:rPr>
          <w:sz w:val="28"/>
          <w:szCs w:val="28"/>
          <w:lang w:val="hr-HR"/>
        </w:rPr>
        <w:t>20</w:t>
      </w:r>
      <w:r w:rsidR="0065512A" w:rsidRPr="0065512A">
        <w:rPr>
          <w:sz w:val="28"/>
          <w:szCs w:val="28"/>
          <w:lang w:val="hr-HR"/>
        </w:rPr>
        <w:t>.</w:t>
      </w:r>
      <w:r w:rsidRPr="0065512A">
        <w:rPr>
          <w:sz w:val="28"/>
          <w:szCs w:val="28"/>
          <w:lang w:val="hr-HR"/>
        </w:rPr>
        <w:t xml:space="preserve"> prosinca 2018.</w:t>
      </w:r>
    </w:p>
    <w:p w14:paraId="23931284" w14:textId="77777777" w:rsidR="004611D3" w:rsidRPr="0065512A" w:rsidRDefault="004611D3" w:rsidP="004611D3">
      <w:pPr>
        <w:keepNext/>
        <w:rPr>
          <w:lang w:val="hr-HR"/>
        </w:rPr>
      </w:pPr>
    </w:p>
    <w:p w14:paraId="4AF9C05F" w14:textId="77777777" w:rsidR="004611D3" w:rsidRPr="0065512A" w:rsidRDefault="004611D3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23C1249" w14:textId="0B957FB5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5512A">
        <w:rPr>
          <w:rFonts w:ascii="Times New Roman" w:hAnsi="Times New Roman"/>
          <w:sz w:val="28"/>
          <w:szCs w:val="28"/>
          <w:shd w:val="clear" w:color="auto" w:fill="FFFFFF"/>
        </w:rPr>
        <w:t>Na temelju članaka 36. i 37. Zakona o koncesijama („Narodne novine“ broj 69/17), članka 28., 30. i 31. Zakona o održivom gospodarenju otpadom („Narodne novine“ broj 94/13 i 73/17) i članka 29</w:t>
      </w:r>
      <w:r w:rsidRPr="0065512A"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. Statuta Op</w:t>
      </w:r>
      <w:r w:rsidRPr="0065512A">
        <w:rPr>
          <w:rFonts w:ascii="Times New Roman" w:hAnsi="Times New Roman"/>
          <w:sz w:val="28"/>
          <w:szCs w:val="28"/>
          <w:shd w:val="clear" w:color="auto" w:fill="FFFFFF"/>
        </w:rPr>
        <w:t>ć</w:t>
      </w:r>
      <w:r w:rsidRPr="0065512A">
        <w:rPr>
          <w:rFonts w:ascii="Times New Roman" w:hAnsi="Times New Roman"/>
          <w:sz w:val="28"/>
          <w:szCs w:val="28"/>
          <w:shd w:val="clear" w:color="auto" w:fill="FFFFFF"/>
          <w:lang w:val="de-DE"/>
        </w:rPr>
        <w:t xml:space="preserve">ine </w:t>
      </w:r>
      <w:r w:rsidRPr="0065512A">
        <w:rPr>
          <w:rFonts w:ascii="Times New Roman" w:hAnsi="Times New Roman"/>
          <w:sz w:val="28"/>
          <w:szCs w:val="28"/>
          <w:shd w:val="clear" w:color="auto" w:fill="FFFFFF"/>
        </w:rPr>
        <w:t>Lovas, Općinsko vijeće Opć</w:t>
      </w:r>
      <w:r w:rsidRPr="0065512A">
        <w:rPr>
          <w:rFonts w:ascii="Times New Roman" w:hAnsi="Times New Roman"/>
          <w:sz w:val="28"/>
          <w:szCs w:val="28"/>
          <w:shd w:val="clear" w:color="auto" w:fill="FFFFFF"/>
          <w:lang w:val="de-DE"/>
        </w:rPr>
        <w:t xml:space="preserve">ine </w:t>
      </w:r>
      <w:r w:rsidRPr="0065512A">
        <w:rPr>
          <w:rFonts w:ascii="Times New Roman" w:hAnsi="Times New Roman"/>
          <w:sz w:val="28"/>
          <w:szCs w:val="28"/>
          <w:shd w:val="clear" w:color="auto" w:fill="FFFFFF"/>
        </w:rPr>
        <w:t xml:space="preserve">Lovas na svojoj </w:t>
      </w:r>
      <w:r w:rsidR="004611D3" w:rsidRPr="0065512A">
        <w:rPr>
          <w:rFonts w:ascii="Times New Roman" w:hAnsi="Times New Roman"/>
          <w:sz w:val="28"/>
          <w:szCs w:val="28"/>
          <w:shd w:val="clear" w:color="auto" w:fill="FFFFFF"/>
        </w:rPr>
        <w:t>XVI</w:t>
      </w:r>
      <w:r w:rsidRPr="0065512A">
        <w:rPr>
          <w:rFonts w:ascii="Times New Roman" w:hAnsi="Times New Roman"/>
          <w:sz w:val="28"/>
          <w:szCs w:val="28"/>
          <w:shd w:val="clear" w:color="auto" w:fill="FFFFFF"/>
        </w:rPr>
        <w:t xml:space="preserve"> sjednici održanoj dana </w:t>
      </w:r>
      <w:r w:rsidR="009F096C">
        <w:rPr>
          <w:rFonts w:ascii="Times New Roman" w:hAnsi="Times New Roman"/>
          <w:sz w:val="28"/>
          <w:szCs w:val="28"/>
          <w:shd w:val="clear" w:color="auto" w:fill="FFFFFF"/>
        </w:rPr>
        <w:t>20</w:t>
      </w:r>
      <w:r w:rsidR="004611D3" w:rsidRPr="0065512A">
        <w:rPr>
          <w:rFonts w:ascii="Times New Roman" w:hAnsi="Times New Roman"/>
          <w:sz w:val="28"/>
          <w:szCs w:val="28"/>
          <w:shd w:val="clear" w:color="auto" w:fill="FFFFFF"/>
        </w:rPr>
        <w:t>. prosinca</w:t>
      </w:r>
      <w:r w:rsidRPr="0065512A">
        <w:rPr>
          <w:rFonts w:ascii="Times New Roman" w:hAnsi="Times New Roman"/>
          <w:sz w:val="28"/>
          <w:szCs w:val="28"/>
          <w:shd w:val="clear" w:color="auto" w:fill="FFFFFF"/>
        </w:rPr>
        <w:t xml:space="preserve"> 2018.g</w:t>
      </w:r>
      <w:r w:rsidR="004611D3" w:rsidRPr="0065512A">
        <w:rPr>
          <w:rFonts w:ascii="Times New Roman" w:hAnsi="Times New Roman"/>
          <w:sz w:val="28"/>
          <w:szCs w:val="28"/>
          <w:shd w:val="clear" w:color="auto" w:fill="FFFFFF"/>
        </w:rPr>
        <w:t>odine</w:t>
      </w:r>
      <w:r w:rsidRPr="0065512A">
        <w:rPr>
          <w:rFonts w:ascii="Times New Roman" w:hAnsi="Times New Roman"/>
          <w:sz w:val="28"/>
          <w:szCs w:val="28"/>
          <w:shd w:val="clear" w:color="auto" w:fill="FFFFFF"/>
        </w:rPr>
        <w:t>, donosi sljedeću</w:t>
      </w:r>
    </w:p>
    <w:p w14:paraId="35965ABA" w14:textId="77777777" w:rsidR="00A34596" w:rsidRPr="004611D3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4237419" w14:textId="77777777" w:rsidR="00A34596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D8BF861" w14:textId="0150FB2E" w:rsidR="004611D3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ODLUKU</w:t>
      </w:r>
    </w:p>
    <w:p w14:paraId="3F29DDD1" w14:textId="6DFDD2C6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0" w:name="_GoBack"/>
      <w:r w:rsidRPr="004611D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O DAVANJU KONCESIJE</w:t>
      </w:r>
    </w:p>
    <w:bookmarkEnd w:id="0"/>
    <w:p w14:paraId="29716A3D" w14:textId="77777777" w:rsidR="004611D3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4611D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za obavljanje javne usluge </w:t>
      </w:r>
      <w:r w:rsidRPr="004611D3">
        <w:rPr>
          <w:rFonts w:ascii="Times New Roman" w:hAnsi="Times New Roman"/>
          <w:b/>
          <w:bCs/>
          <w:sz w:val="28"/>
          <w:szCs w:val="28"/>
        </w:rPr>
        <w:t>prikupljanja, odvoza i zbrinjavanja</w:t>
      </w:r>
    </w:p>
    <w:p w14:paraId="442F62A2" w14:textId="37113029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11D3">
        <w:rPr>
          <w:rFonts w:ascii="Times New Roman" w:hAnsi="Times New Roman"/>
          <w:b/>
          <w:bCs/>
          <w:sz w:val="28"/>
          <w:szCs w:val="28"/>
        </w:rPr>
        <w:t xml:space="preserve">miješanog komunalnog otpada i biorazgradivog komunalnog otpada </w:t>
      </w:r>
    </w:p>
    <w:p w14:paraId="68E7B42B" w14:textId="63FADF8A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b/>
          <w:bCs/>
          <w:sz w:val="28"/>
          <w:szCs w:val="28"/>
        </w:rPr>
        <w:t>s</w:t>
      </w:r>
      <w:r w:rsidR="004611D3">
        <w:rPr>
          <w:rFonts w:ascii="Times New Roman" w:hAnsi="Times New Roman"/>
          <w:b/>
          <w:bCs/>
          <w:sz w:val="28"/>
          <w:szCs w:val="28"/>
        </w:rPr>
        <w:t>a</w:t>
      </w:r>
      <w:r w:rsidRPr="004611D3">
        <w:rPr>
          <w:rFonts w:ascii="Times New Roman" w:hAnsi="Times New Roman"/>
          <w:b/>
          <w:bCs/>
          <w:sz w:val="28"/>
          <w:szCs w:val="28"/>
        </w:rPr>
        <w:t xml:space="preserve"> područja Općine Lovas</w:t>
      </w:r>
    </w:p>
    <w:p w14:paraId="1BF7D53A" w14:textId="77777777" w:rsidR="00A34596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DBBD25D" w14:textId="77777777" w:rsidR="00A34596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981E76A" w14:textId="1068790C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bCs/>
          <w:sz w:val="28"/>
          <w:szCs w:val="28"/>
          <w:shd w:val="clear" w:color="auto" w:fill="FFFFFF"/>
        </w:rPr>
        <w:t>Članak 1.</w:t>
      </w:r>
    </w:p>
    <w:p w14:paraId="12F8792F" w14:textId="77777777" w:rsidR="004611D3" w:rsidRPr="004611D3" w:rsidRDefault="004611D3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797BF1A" w14:textId="248BA1E5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EFFFF"/>
        </w:rPr>
        <w:t>Općinsko vijeće Opć</w:t>
      </w:r>
      <w:r w:rsidRPr="004611D3">
        <w:rPr>
          <w:rFonts w:ascii="Times New Roman" w:hAnsi="Times New Roman"/>
          <w:sz w:val="28"/>
          <w:szCs w:val="28"/>
          <w:shd w:val="clear" w:color="auto" w:fill="FEFFFF"/>
          <w:lang w:val="de-DE"/>
        </w:rPr>
        <w:t xml:space="preserve">ine </w:t>
      </w:r>
      <w:r w:rsidRPr="004611D3">
        <w:rPr>
          <w:rFonts w:ascii="Times New Roman" w:hAnsi="Times New Roman"/>
          <w:sz w:val="28"/>
          <w:szCs w:val="28"/>
          <w:shd w:val="clear" w:color="auto" w:fill="FEFFFF"/>
        </w:rPr>
        <w:t>Lovas na temelju prijedloga Stručnog povjerenstva za dodjelu koncesije za obavljanje javne usluge prikupljanja, odvoza i zbrinjavanja miješanog komunalnog otpada i biorazgradivog komunalnog otpada s</w:t>
      </w:r>
      <w:r w:rsidR="004611D3">
        <w:rPr>
          <w:rFonts w:ascii="Times New Roman" w:hAnsi="Times New Roman"/>
          <w:sz w:val="28"/>
          <w:szCs w:val="28"/>
          <w:shd w:val="clear" w:color="auto" w:fill="FEFFFF"/>
        </w:rPr>
        <w:t>a</w:t>
      </w:r>
      <w:r w:rsidRPr="004611D3">
        <w:rPr>
          <w:rFonts w:ascii="Times New Roman" w:hAnsi="Times New Roman"/>
          <w:sz w:val="28"/>
          <w:szCs w:val="28"/>
          <w:shd w:val="clear" w:color="auto" w:fill="FEFFFF"/>
        </w:rPr>
        <w:t xml:space="preserve"> područja Općine Lovas, odabire ponudu ponuditelja </w:t>
      </w:r>
      <w:r w:rsidRPr="004611D3">
        <w:rPr>
          <w:rFonts w:ascii="Times New Roman" w:hAnsi="Times New Roman"/>
          <w:b/>
          <w:bCs/>
          <w:sz w:val="28"/>
          <w:szCs w:val="28"/>
          <w:shd w:val="clear" w:color="auto" w:fill="FEFFFF"/>
        </w:rPr>
        <w:t>KOMUNALAC</w:t>
      </w:r>
      <w:r w:rsidRPr="004611D3">
        <w:rPr>
          <w:rFonts w:ascii="Times New Roman" w:hAnsi="Times New Roman"/>
          <w:b/>
          <w:bCs/>
          <w:sz w:val="28"/>
          <w:szCs w:val="28"/>
          <w:shd w:val="clear" w:color="auto" w:fill="FEFFFF"/>
          <w:lang w:val="it-IT"/>
        </w:rPr>
        <w:t xml:space="preserve"> d.o.o.</w:t>
      </w:r>
      <w:r w:rsidRPr="004611D3">
        <w:rPr>
          <w:rFonts w:ascii="Times New Roman" w:hAnsi="Times New Roman"/>
          <w:b/>
          <w:bCs/>
          <w:sz w:val="28"/>
          <w:szCs w:val="28"/>
          <w:shd w:val="clear" w:color="auto" w:fill="FEFFFF"/>
        </w:rPr>
        <w:t>,</w:t>
      </w:r>
      <w:r w:rsidRPr="004611D3">
        <w:rPr>
          <w:rFonts w:ascii="Times New Roman" w:hAnsi="Times New Roman"/>
          <w:sz w:val="28"/>
          <w:szCs w:val="28"/>
          <w:shd w:val="clear" w:color="auto" w:fill="FEFFFF"/>
        </w:rPr>
        <w:t xml:space="preserve"> Sajmište 174, Vukovar, OIB</w:t>
      </w:r>
      <w:r w:rsidR="004611D3">
        <w:rPr>
          <w:rFonts w:ascii="Times New Roman" w:hAnsi="Times New Roman"/>
          <w:sz w:val="28"/>
          <w:szCs w:val="28"/>
          <w:shd w:val="clear" w:color="auto" w:fill="FEFFFF"/>
        </w:rPr>
        <w:t>:</w:t>
      </w:r>
      <w:r w:rsidRPr="004611D3">
        <w:rPr>
          <w:rFonts w:ascii="Times New Roman" w:hAnsi="Times New Roman"/>
          <w:sz w:val="28"/>
          <w:szCs w:val="28"/>
          <w:shd w:val="clear" w:color="auto" w:fill="FEFFFF"/>
        </w:rPr>
        <w:t xml:space="preserve"> 83101904488 kao najpovoljniju ponudu i daje imenovanom ponuditelju koncesiju za obavljanje javne usluge prikupljanja, odvoza i zbrinjavanja miješanog komunalnog otpada i biorazgradivog komunalnog otpada sa područja Općine Lovas</w:t>
      </w:r>
      <w:r w:rsidR="004611D3">
        <w:rPr>
          <w:rFonts w:ascii="Times New Roman" w:hAnsi="Times New Roman"/>
          <w:sz w:val="28"/>
          <w:szCs w:val="28"/>
          <w:shd w:val="clear" w:color="auto" w:fill="FEFFFF"/>
        </w:rPr>
        <w:t>.</w:t>
      </w:r>
    </w:p>
    <w:p w14:paraId="638B0A01" w14:textId="1BCEA2A3" w:rsidR="00A34596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39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089DA2E" w14:textId="77777777" w:rsidR="0053631A" w:rsidRDefault="0053631A">
      <w:pPr>
        <w:rPr>
          <w:rFonts w:eastAsia="Helvetica" w:cs="Helvetica"/>
          <w:bCs/>
          <w:color w:val="000000"/>
          <w:sz w:val="28"/>
          <w:szCs w:val="28"/>
          <w:shd w:val="clear" w:color="auto" w:fill="FFFFFF"/>
          <w:lang w:val="hr-HR" w:eastAsia="hr-HR"/>
        </w:rPr>
      </w:pPr>
      <w:r>
        <w:rPr>
          <w:bCs/>
          <w:sz w:val="28"/>
          <w:szCs w:val="28"/>
          <w:shd w:val="clear" w:color="auto" w:fill="FFFFFF"/>
        </w:rPr>
        <w:br w:type="page"/>
      </w:r>
    </w:p>
    <w:p w14:paraId="680BC617" w14:textId="1F300704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39" w:lineRule="atLeast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Članak 2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F72ADE2" w14:textId="77777777" w:rsidR="004611D3" w:rsidRDefault="004611D3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6BB589E" w14:textId="0A65C28C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Prava i obveze Opć</w:t>
      </w:r>
      <w:r w:rsidRPr="004611D3">
        <w:rPr>
          <w:rFonts w:ascii="Times New Roman" w:hAnsi="Times New Roman"/>
          <w:sz w:val="28"/>
          <w:szCs w:val="28"/>
          <w:shd w:val="clear" w:color="auto" w:fill="FFFFFF"/>
          <w:lang w:val="de-DE"/>
        </w:rPr>
        <w:t xml:space="preserve">ine 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 xml:space="preserve">Lovas kao davatelja predmetne koncesije i </w:t>
      </w:r>
      <w:r w:rsidRPr="004611D3">
        <w:rPr>
          <w:rFonts w:ascii="Times New Roman" w:hAnsi="Times New Roman"/>
          <w:sz w:val="28"/>
          <w:szCs w:val="28"/>
        </w:rPr>
        <w:t>KOMUNALAC</w:t>
      </w:r>
      <w:r w:rsidRPr="004611D3">
        <w:rPr>
          <w:rFonts w:ascii="Times New Roman" w:hAnsi="Times New Roman"/>
          <w:sz w:val="28"/>
          <w:szCs w:val="28"/>
          <w:lang w:val="it-IT"/>
        </w:rPr>
        <w:t xml:space="preserve"> d.o.o.</w:t>
      </w:r>
      <w:r w:rsidRPr="004611D3">
        <w:rPr>
          <w:rFonts w:ascii="Times New Roman" w:hAnsi="Times New Roman"/>
          <w:sz w:val="28"/>
          <w:szCs w:val="28"/>
        </w:rPr>
        <w:t>, Sajmište 174, Vukovar, OIB</w:t>
      </w:r>
      <w:r w:rsidR="004611D3">
        <w:rPr>
          <w:rFonts w:ascii="Times New Roman" w:hAnsi="Times New Roman"/>
          <w:sz w:val="28"/>
          <w:szCs w:val="28"/>
        </w:rPr>
        <w:t>:</w:t>
      </w:r>
      <w:r w:rsidRPr="004611D3">
        <w:rPr>
          <w:rFonts w:ascii="Times New Roman" w:hAnsi="Times New Roman"/>
          <w:sz w:val="28"/>
          <w:szCs w:val="28"/>
        </w:rPr>
        <w:t xml:space="preserve"> 83101904488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 xml:space="preserve"> kao koncesionara određena su Dokumentacijom za nadmetanje za dodjelu koncesije za obavljanje javne usluge prikupljanja, odvoza i zbrinjavanja miješanog komunalnog otpada i biorazgradivog komunalnog otpada sa područja Općine Lovas</w:t>
      </w:r>
      <w:r w:rsidR="004611D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1C617BE" w14:textId="77777777" w:rsidR="00A34596" w:rsidRPr="004611D3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789A0F9" w14:textId="2C4E0347" w:rsidR="00A34596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bCs/>
          <w:sz w:val="28"/>
          <w:szCs w:val="28"/>
          <w:shd w:val="clear" w:color="auto" w:fill="FFFFFF"/>
        </w:rPr>
        <w:t>Članak 3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7E07E9A" w14:textId="77777777" w:rsidR="004611D3" w:rsidRPr="004611D3" w:rsidRDefault="004611D3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5F15F34" w14:textId="7CE53E36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Predmet koncesije je prikupljanje, odvoz i zbrinjavanje miješanog komunalnog otpada i biorazgradivog komunalnog otpada sa područja Općine Lovas</w:t>
      </w:r>
      <w:r w:rsidR="004611D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7DE1333" w14:textId="3F4E9B07" w:rsidR="00A34596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59E3528" w14:textId="77777777" w:rsidR="004611D3" w:rsidRPr="004611D3" w:rsidRDefault="004611D3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ABE77A7" w14:textId="01909728" w:rsidR="00A34596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bCs/>
          <w:sz w:val="28"/>
          <w:szCs w:val="28"/>
          <w:shd w:val="clear" w:color="auto" w:fill="FFFFFF"/>
        </w:rPr>
        <w:t>Članak 4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3037E9F" w14:textId="77777777" w:rsidR="004611D3" w:rsidRPr="004611D3" w:rsidRDefault="004611D3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80142B1" w14:textId="6434C5AC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39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Koncesionar je dužan obavljati predmetnu javnu uslugu sukladno Dokumentaciji za nadmetanje i Ugovoru o koncesiji za obavljanje javne usluge prikupljanja, odvoza i zbrinjavanja miješanog komunalnog otpada i biorazgradivog komunalnog otpada sa područja Opć</w:t>
      </w:r>
      <w:r w:rsidRPr="004611D3">
        <w:rPr>
          <w:rFonts w:ascii="Times New Roman" w:hAnsi="Times New Roman"/>
          <w:sz w:val="28"/>
          <w:szCs w:val="28"/>
          <w:shd w:val="clear" w:color="auto" w:fill="FFFFFF"/>
          <w:lang w:val="pt-PT"/>
        </w:rPr>
        <w:t>ine Lovas</w:t>
      </w:r>
      <w:r w:rsidR="004611D3">
        <w:rPr>
          <w:rFonts w:ascii="Times New Roman" w:hAnsi="Times New Roman"/>
          <w:sz w:val="28"/>
          <w:szCs w:val="28"/>
          <w:shd w:val="clear" w:color="auto" w:fill="FFFFFF"/>
          <w:lang w:val="pt-PT"/>
        </w:rPr>
        <w:t>.</w:t>
      </w:r>
    </w:p>
    <w:p w14:paraId="63687869" w14:textId="616A22A9" w:rsidR="00A34596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FC09326" w14:textId="77777777" w:rsidR="004611D3" w:rsidRPr="004611D3" w:rsidRDefault="004611D3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9E03494" w14:textId="581D703B" w:rsidR="00A34596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39" w:lineRule="atLeast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bCs/>
          <w:sz w:val="28"/>
          <w:szCs w:val="28"/>
          <w:shd w:val="clear" w:color="auto" w:fill="FFFFFF"/>
        </w:rPr>
        <w:t>Članak 5.</w:t>
      </w:r>
    </w:p>
    <w:p w14:paraId="7C675DEF" w14:textId="77777777" w:rsidR="004611D3" w:rsidRPr="004611D3" w:rsidRDefault="004611D3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39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14:paraId="694DE2D6" w14:textId="579055AA" w:rsidR="00A34596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39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Koncesija za obavljanje javne usluge dodjeljuje se na rok od 5 (pet) godina računajući od dana sklapanja Ugovora o koncesiji.</w:t>
      </w:r>
    </w:p>
    <w:p w14:paraId="5733301A" w14:textId="77777777" w:rsidR="004611D3" w:rsidRPr="004611D3" w:rsidRDefault="004611D3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39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C041A1C" w14:textId="77777777" w:rsidR="00A34596" w:rsidRPr="004611D3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39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46A935D" w14:textId="77777777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bCs/>
          <w:sz w:val="28"/>
          <w:szCs w:val="28"/>
          <w:shd w:val="clear" w:color="auto" w:fill="FFFFFF"/>
        </w:rPr>
        <w:t>Članak 6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D83FC8F" w14:textId="77777777" w:rsidR="004611D3" w:rsidRDefault="004611D3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7A445E8" w14:textId="4B7CFE6C" w:rsidR="00A34596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rPr>
          <w:rFonts w:ascii="Times New Roman" w:hAnsi="Times New Roman"/>
          <w:sz w:val="28"/>
          <w:szCs w:val="28"/>
          <w:u w:color="000000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</w:rPr>
        <w:t xml:space="preserve">Naknada za koncesiju </w:t>
      </w:r>
      <w:r w:rsidRPr="004611D3">
        <w:rPr>
          <w:rFonts w:ascii="Times New Roman" w:hAnsi="Times New Roman"/>
          <w:sz w:val="28"/>
          <w:szCs w:val="28"/>
          <w:u w:color="000000"/>
        </w:rPr>
        <w:t>u odnosu na neto naplaćene prihode iznosi 5,25%.</w:t>
      </w:r>
    </w:p>
    <w:p w14:paraId="15395479" w14:textId="77777777" w:rsidR="004611D3" w:rsidRPr="004611D3" w:rsidRDefault="004611D3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41A9725" w14:textId="77777777" w:rsidR="00A34596" w:rsidRPr="004611D3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B253351" w14:textId="4C32F4CB" w:rsidR="00A34596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25439">
        <w:rPr>
          <w:rFonts w:ascii="Times New Roman" w:hAnsi="Times New Roman"/>
          <w:bCs/>
          <w:sz w:val="28"/>
          <w:szCs w:val="28"/>
          <w:shd w:val="clear" w:color="auto" w:fill="FFFFFF"/>
        </w:rPr>
        <w:t>Članak 7.</w:t>
      </w:r>
    </w:p>
    <w:p w14:paraId="59E5F679" w14:textId="77777777" w:rsidR="00725439" w:rsidRPr="00725439" w:rsidRDefault="0072543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14:paraId="5D2E9233" w14:textId="662D5AEB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Najpovoljniji ponuditelj</w:t>
      </w:r>
      <w:r w:rsidRPr="004611D3">
        <w:rPr>
          <w:rFonts w:ascii="Times New Roman" w:hAnsi="Times New Roman"/>
          <w:sz w:val="28"/>
          <w:szCs w:val="28"/>
        </w:rPr>
        <w:t xml:space="preserve"> KOMUNALAC</w:t>
      </w:r>
      <w:r w:rsidRPr="004611D3">
        <w:rPr>
          <w:rFonts w:ascii="Times New Roman" w:hAnsi="Times New Roman"/>
          <w:sz w:val="28"/>
          <w:szCs w:val="28"/>
          <w:lang w:val="it-IT"/>
        </w:rPr>
        <w:t xml:space="preserve"> d.o.o.</w:t>
      </w:r>
      <w:r w:rsidRPr="004611D3">
        <w:rPr>
          <w:rFonts w:ascii="Times New Roman" w:hAnsi="Times New Roman"/>
          <w:sz w:val="28"/>
          <w:szCs w:val="28"/>
        </w:rPr>
        <w:t>, Sajmište 174, Vukovar, OIB</w:t>
      </w:r>
      <w:r w:rsidR="00725439">
        <w:rPr>
          <w:rFonts w:ascii="Times New Roman" w:hAnsi="Times New Roman"/>
          <w:sz w:val="28"/>
          <w:szCs w:val="28"/>
        </w:rPr>
        <w:t>:</w:t>
      </w:r>
      <w:r w:rsidRPr="004611D3">
        <w:rPr>
          <w:rFonts w:ascii="Times New Roman" w:hAnsi="Times New Roman"/>
          <w:sz w:val="28"/>
          <w:szCs w:val="28"/>
        </w:rPr>
        <w:t xml:space="preserve"> 83101904488</w:t>
      </w:r>
      <w:r w:rsidRPr="004611D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je obvezan s davateljem koncesije sklopiti Ugovor o koncesiji najkasnije u roku od deset dana od isteka razdoblja mirovanja (koje iznosi 15 dana od dana dostave Odluke o davanju koncesije svakom ponuditelju).</w:t>
      </w:r>
    </w:p>
    <w:p w14:paraId="5EAB9E65" w14:textId="07D40FA1" w:rsidR="00A34596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D6850DA" w14:textId="77777777" w:rsidR="00725439" w:rsidRPr="004611D3" w:rsidRDefault="0072543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34C3576" w14:textId="77777777" w:rsidR="0053631A" w:rsidRDefault="0053631A">
      <w:pPr>
        <w:rPr>
          <w:rFonts w:eastAsia="Helvetica" w:cs="Helvetica"/>
          <w:bCs/>
          <w:color w:val="000000"/>
          <w:sz w:val="28"/>
          <w:szCs w:val="28"/>
          <w:shd w:val="clear" w:color="auto" w:fill="FFFFFF"/>
          <w:lang w:val="hr-HR" w:eastAsia="hr-HR"/>
        </w:rPr>
      </w:pPr>
      <w:r>
        <w:rPr>
          <w:bCs/>
          <w:sz w:val="28"/>
          <w:szCs w:val="28"/>
          <w:shd w:val="clear" w:color="auto" w:fill="FFFFFF"/>
        </w:rPr>
        <w:br w:type="page"/>
      </w:r>
    </w:p>
    <w:p w14:paraId="78E869CC" w14:textId="1383D342" w:rsidR="00A34596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25439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Članak 8.</w:t>
      </w:r>
    </w:p>
    <w:p w14:paraId="7C0FDE67" w14:textId="77777777" w:rsidR="00725439" w:rsidRPr="00725439" w:rsidRDefault="0072543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14:paraId="072FA08A" w14:textId="77777777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Ova Odluka se bez odgode, zajedno s preslikom Zapisnika o pregledu i ocjeni ponude, dostavlja ponuditeljima na dokaziv način.</w:t>
      </w:r>
    </w:p>
    <w:p w14:paraId="492E7120" w14:textId="77777777" w:rsidR="00A34596" w:rsidRPr="004611D3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5AB03986" w14:textId="77777777" w:rsidR="00725439" w:rsidRDefault="0072543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15B6ABCC" w14:textId="55F2B255" w:rsidR="00A34596" w:rsidRPr="00725439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725439">
        <w:rPr>
          <w:rFonts w:ascii="Times New Roman" w:hAnsi="Times New Roman"/>
          <w:bCs/>
          <w:sz w:val="28"/>
          <w:szCs w:val="28"/>
          <w:shd w:val="clear" w:color="auto" w:fill="FFFFFF"/>
        </w:rPr>
        <w:t>Članak 9.</w:t>
      </w:r>
    </w:p>
    <w:p w14:paraId="30DF7FD7" w14:textId="77777777" w:rsidR="00725439" w:rsidRDefault="0072543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BE97C6A" w14:textId="359BB0EF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Ova odluka objavit će se u Elektroničkom oglasniku javne nabave Republike Hrvatske i na internetskoj stranici Opć</w:t>
      </w:r>
      <w:r w:rsidRPr="004611D3">
        <w:rPr>
          <w:rFonts w:ascii="Times New Roman" w:hAnsi="Times New Roman"/>
          <w:sz w:val="28"/>
          <w:szCs w:val="28"/>
          <w:shd w:val="clear" w:color="auto" w:fill="FFFFFF"/>
          <w:lang w:val="de-DE"/>
        </w:rPr>
        <w:t xml:space="preserve">ine 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Lovas.</w:t>
      </w:r>
    </w:p>
    <w:p w14:paraId="6756B709" w14:textId="09382BBB" w:rsidR="00A34596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AF2697E" w14:textId="77777777" w:rsidR="00725439" w:rsidRPr="004611D3" w:rsidRDefault="0072543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4B8CDE2" w14:textId="77777777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Obrazloženje</w:t>
      </w:r>
    </w:p>
    <w:p w14:paraId="40BF0303" w14:textId="77777777" w:rsidR="00A34596" w:rsidRPr="004611D3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AE34E7F" w14:textId="536ECB63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Općina Lovas kao davatelj koncesije je na temelju 36. i 37. stavaka Zakona o koncesijama („Narodne novine“ broj 69/17) i članka 28., 30. i 31. Zakona o održivom gospodarenju otpadom („Narodne novine“ broj 94/13 i 73/17) pokrenula postupak slanjem Obavijesti o namjeri davanja koncesije za obavljanje javne usluge prikupljanja, odvoza i zbrinjavanja miješanog komunalnog otpada i biorazgradivog komunalnog otpada sa područja Općine Lovas</w:t>
      </w:r>
      <w:r w:rsidR="0072543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D47581E" w14:textId="77777777" w:rsidR="00A34596" w:rsidRPr="004611D3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50C6C03" w14:textId="1E54CE82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Obavijest je objavljena 26</w:t>
      </w:r>
      <w:r w:rsidR="0072543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 xml:space="preserve"> lipnja 2018.</w:t>
      </w:r>
      <w:r w:rsidR="0072543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g</w:t>
      </w:r>
      <w:r w:rsidR="00725439">
        <w:rPr>
          <w:rFonts w:ascii="Times New Roman" w:hAnsi="Times New Roman"/>
          <w:sz w:val="28"/>
          <w:szCs w:val="28"/>
          <w:shd w:val="clear" w:color="auto" w:fill="FFFFFF"/>
        </w:rPr>
        <w:t>odine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 xml:space="preserve"> u Elektroničkom oglasniku javne nabave Republike Hrvatske pod oznakom </w:t>
      </w:r>
      <w:r w:rsidRPr="004611D3">
        <w:rPr>
          <w:rFonts w:ascii="Times New Roman" w:hAnsi="Times New Roman"/>
          <w:sz w:val="28"/>
          <w:szCs w:val="28"/>
          <w:u w:color="000000"/>
        </w:rPr>
        <w:t>2018/S 01K-0016546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8988555" w14:textId="77777777" w:rsidR="00A34596" w:rsidRPr="004611D3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E3FEA57" w14:textId="7752B39D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Javnom otvaranju pristiglih ponuda pristupilo se 17. kolovoza 2018.</w:t>
      </w:r>
      <w:r w:rsidR="00380EC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g</w:t>
      </w:r>
      <w:r w:rsidR="00380ECC">
        <w:rPr>
          <w:rFonts w:ascii="Times New Roman" w:hAnsi="Times New Roman"/>
          <w:sz w:val="28"/>
          <w:szCs w:val="28"/>
          <w:shd w:val="clear" w:color="auto" w:fill="FFFFFF"/>
        </w:rPr>
        <w:t>odine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 xml:space="preserve"> na adresi A. Starčevića 5, </w:t>
      </w:r>
      <w:bookmarkStart w:id="1" w:name="_Hlk479682593"/>
      <w:r w:rsidRPr="004611D3">
        <w:rPr>
          <w:rFonts w:ascii="Times New Roman" w:hAnsi="Times New Roman"/>
          <w:sz w:val="28"/>
          <w:szCs w:val="28"/>
          <w:shd w:val="clear" w:color="auto" w:fill="FFFFFF"/>
        </w:rPr>
        <w:t>32237 Lovas</w:t>
      </w:r>
      <w:bookmarkEnd w:id="1"/>
      <w:r w:rsidRPr="004611D3">
        <w:rPr>
          <w:rFonts w:ascii="Times New Roman" w:hAnsi="Times New Roman"/>
          <w:sz w:val="28"/>
          <w:szCs w:val="28"/>
          <w:shd w:val="clear" w:color="auto" w:fill="FFFFFF"/>
        </w:rPr>
        <w:t>, s početkom u 14:45 sati.</w:t>
      </w:r>
    </w:p>
    <w:p w14:paraId="050DEAFE" w14:textId="77777777" w:rsidR="00A34596" w:rsidRPr="004611D3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1FCCE85" w14:textId="5C3C1B36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Zapisnikom o javnom otvaranju ponuda utvrđeno je da su prema objavljenoj Obavijesti o namjeri davanja koncesiji pristigle dvije ponude, i to tvrtki: KOMUNALAC d.o.o., Sajmište 174, Vukovar, OIB</w:t>
      </w:r>
      <w:r w:rsidR="00D87C47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 xml:space="preserve"> 83101904488 i EKO - FLOR PLUS d.o.o., Mokrice 180C, Oroslavje, OIB</w:t>
      </w:r>
      <w:r w:rsidR="00D87C47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 xml:space="preserve"> 50730247993.</w:t>
      </w:r>
    </w:p>
    <w:p w14:paraId="5A8B794A" w14:textId="77777777" w:rsidR="00A34596" w:rsidRPr="004611D3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3B8F5D6" w14:textId="3622A265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  <w:lang w:val="de-DE"/>
        </w:rPr>
        <w:t>Stru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čno povjerenstvo utvrdilo je da je ponuda ponuditelja KOMUNALAC d.o.o., Sajmište 174, Vukovar, OIB</w:t>
      </w:r>
      <w:r w:rsidR="00E771EB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 xml:space="preserve"> 83101904488 valjana, a da se ponuda ponuditelja EKO - FLOR PLUS d.o.o., Mokrice 180C, Oroslavje, OIB</w:t>
      </w:r>
      <w:r w:rsidR="00E771EB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 xml:space="preserve"> 50730247993 odbija jer ponuditelj nije produžio rok valjanosti ponude i jamstva za ozbiljnost ponude, te je od davatelja koncesije zatražio povrat jamstva za ozbiljnost ponude.</w:t>
      </w:r>
    </w:p>
    <w:p w14:paraId="59BBD713" w14:textId="77777777" w:rsidR="00A34596" w:rsidRPr="004611D3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636E6EC" w14:textId="69BCCEF6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Ponuda ponuditelja</w:t>
      </w:r>
      <w:r w:rsidRPr="004611D3">
        <w:rPr>
          <w:rFonts w:ascii="Times New Roman" w:hAnsi="Times New Roman"/>
          <w:sz w:val="28"/>
          <w:szCs w:val="28"/>
        </w:rPr>
        <w:t xml:space="preserve"> 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KOMUNALAC d.o.o., Sajmište 174, Vukovar, OIB</w:t>
      </w:r>
      <w:r w:rsidR="00E771EB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 xml:space="preserve"> 83101904488 ocjenjena je kao ekonomski najpovoljnija.</w:t>
      </w:r>
    </w:p>
    <w:p w14:paraId="5345983E" w14:textId="77777777" w:rsidR="00A34596" w:rsidRPr="004611D3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FEE5851" w14:textId="77777777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Stoga je na prijedlog Stručnog povjerenstva odlučeno kao u izreci ove Odluke.</w:t>
      </w:r>
    </w:p>
    <w:p w14:paraId="65BEF470" w14:textId="77777777" w:rsidR="00A34596" w:rsidRPr="004611D3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9B464CC" w14:textId="77777777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>UPUTA O PRAVNOM LIJEKU:</w:t>
      </w:r>
    </w:p>
    <w:p w14:paraId="488BC678" w14:textId="537407C7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Protvi ove Odluke se mo</w:t>
      </w:r>
      <w:r w:rsidR="00E771EB">
        <w:rPr>
          <w:rFonts w:ascii="Times New Roman" w:hAnsi="Times New Roman"/>
          <w:sz w:val="28"/>
          <w:szCs w:val="28"/>
          <w:shd w:val="clear" w:color="auto" w:fill="FFFFFF"/>
        </w:rPr>
        <w:t>ž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e izjaviti žalba. Žalba se izjavljuje Državnoj komisiji za kontrolu postupaka javna nabave, Koturaška cesta 43/IV,</w:t>
      </w:r>
      <w:r w:rsidR="00E771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10000 Zagreb, a istodobno predaje davatelju koncesije u pisanom obliku izravno ili preporučenom poštanskom pošiljkom u roku od 10 dana od dana primitka ove Odluke.</w:t>
      </w:r>
    </w:p>
    <w:p w14:paraId="3549B3B3" w14:textId="5DABC955" w:rsidR="00A34596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2579713" w14:textId="154B7B89" w:rsidR="0053631A" w:rsidRDefault="0053631A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BCF0320" w14:textId="77777777" w:rsidR="0053631A" w:rsidRPr="004611D3" w:rsidRDefault="0053631A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B8624D4" w14:textId="77777777" w:rsidR="007620ED" w:rsidRPr="001B2312" w:rsidRDefault="007620ED" w:rsidP="007620ED">
      <w:pPr>
        <w:keepNext/>
        <w:ind w:left="4248" w:firstLine="708"/>
        <w:rPr>
          <w:sz w:val="28"/>
          <w:szCs w:val="28"/>
          <w:lang w:val="hr-HR"/>
        </w:rPr>
      </w:pPr>
      <w:r w:rsidRPr="001B2312">
        <w:rPr>
          <w:sz w:val="28"/>
          <w:szCs w:val="28"/>
          <w:lang w:val="hr-HR"/>
        </w:rPr>
        <w:t>Predsjednik Općinskog vijeća</w:t>
      </w:r>
    </w:p>
    <w:p w14:paraId="543FA3F1" w14:textId="33240610" w:rsidR="007620ED" w:rsidRPr="00407060" w:rsidRDefault="007620ED" w:rsidP="007620ED">
      <w:pPr>
        <w:keepNext/>
        <w:rPr>
          <w:sz w:val="28"/>
          <w:szCs w:val="28"/>
          <w:lang w:val="hr-HR"/>
        </w:rPr>
      </w:pPr>
      <w:r w:rsidRPr="001B2312">
        <w:rPr>
          <w:sz w:val="28"/>
          <w:szCs w:val="28"/>
          <w:lang w:val="hr-HR"/>
        </w:rPr>
        <w:tab/>
      </w:r>
      <w:r w:rsidRPr="001B2312">
        <w:rPr>
          <w:sz w:val="28"/>
          <w:szCs w:val="28"/>
          <w:lang w:val="hr-HR"/>
        </w:rPr>
        <w:tab/>
      </w:r>
      <w:r w:rsidRPr="001B2312">
        <w:rPr>
          <w:sz w:val="28"/>
          <w:szCs w:val="28"/>
          <w:lang w:val="hr-HR"/>
        </w:rPr>
        <w:tab/>
      </w:r>
      <w:r w:rsidRPr="001B2312">
        <w:rPr>
          <w:sz w:val="28"/>
          <w:szCs w:val="28"/>
          <w:lang w:val="hr-HR"/>
        </w:rPr>
        <w:tab/>
      </w:r>
      <w:r w:rsidRPr="001B2312">
        <w:rPr>
          <w:sz w:val="28"/>
          <w:szCs w:val="28"/>
          <w:lang w:val="hr-HR"/>
        </w:rPr>
        <w:tab/>
      </w:r>
      <w:r w:rsidRPr="001B2312">
        <w:rPr>
          <w:sz w:val="28"/>
          <w:szCs w:val="28"/>
          <w:lang w:val="hr-HR"/>
        </w:rPr>
        <w:tab/>
      </w:r>
      <w:r w:rsidRPr="001B2312"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>Stjepan Milas</w:t>
      </w:r>
    </w:p>
    <w:p w14:paraId="6C9DD9D4" w14:textId="77777777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</w:p>
    <w:p w14:paraId="7EBA8469" w14:textId="77777777" w:rsidR="00A34596" w:rsidRPr="004611D3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5476ADA6" w14:textId="77777777" w:rsidR="00A34596" w:rsidRPr="004611D3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7F09CBB" w14:textId="0D9B4E07" w:rsidR="00A34596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A0D0802" w14:textId="00F907AD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CA82E3E" w14:textId="0B02FBC9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C820565" w14:textId="7315B015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210FEE8" w14:textId="010FC5B4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55203F70" w14:textId="512E9C9B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43AC15A" w14:textId="5D184168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69216F7" w14:textId="2D87AF97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967EDA0" w14:textId="3313EEB0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EB8AE6E" w14:textId="2E08794B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6220917" w14:textId="587E1FEB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99B5FE5" w14:textId="58BAD91D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328105E" w14:textId="0308B008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F55DA20" w14:textId="1B9DF8D0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65EFF6F" w14:textId="5579FDD2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40B397B" w14:textId="7DA8F580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55DF3D30" w14:textId="703B46DB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D1A3965" w14:textId="621898A7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4A52B03" w14:textId="2F7004F5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F8017E8" w14:textId="3021F3A7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18D1560" w14:textId="3C79D732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9417268" w14:textId="4ECEC012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CAB4688" w14:textId="01BDC100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7A1DE8F" w14:textId="47E411AE" w:rsidR="006A4028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0E5BC86" w14:textId="77777777" w:rsidR="006A4028" w:rsidRPr="004611D3" w:rsidRDefault="006A4028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4B9B390" w14:textId="77777777" w:rsidR="00A34596" w:rsidRPr="006A4028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A4028">
        <w:rPr>
          <w:rFonts w:ascii="Times New Roman" w:hAnsi="Times New Roman"/>
          <w:sz w:val="24"/>
          <w:szCs w:val="24"/>
          <w:shd w:val="clear" w:color="auto" w:fill="FFFFFF"/>
        </w:rPr>
        <w:t>Dostaviti:</w:t>
      </w:r>
    </w:p>
    <w:p w14:paraId="332A57EE" w14:textId="2E89F556" w:rsidR="00A34596" w:rsidRPr="006A4028" w:rsidRDefault="006176FE" w:rsidP="006A4028">
      <w:pPr>
        <w:pStyle w:val="Default"/>
        <w:numPr>
          <w:ilvl w:val="0"/>
          <w:numId w:val="4"/>
        </w:numP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A4028">
        <w:rPr>
          <w:rFonts w:ascii="Times New Roman" w:hAnsi="Times New Roman"/>
          <w:sz w:val="24"/>
          <w:szCs w:val="24"/>
          <w:shd w:val="clear" w:color="auto" w:fill="FFFFFF"/>
        </w:rPr>
        <w:t>KOMUNALAC d.o.o., Sajmište 174, Vukovar</w:t>
      </w:r>
      <w:r w:rsidR="006A4028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14:paraId="6FCCDE9C" w14:textId="70FB27B8" w:rsidR="006A4028" w:rsidRDefault="006176FE" w:rsidP="006A4028">
      <w:pPr>
        <w:pStyle w:val="Default"/>
        <w:numPr>
          <w:ilvl w:val="0"/>
          <w:numId w:val="4"/>
        </w:numP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A4028">
        <w:rPr>
          <w:rFonts w:ascii="Times New Roman" w:hAnsi="Times New Roman"/>
          <w:sz w:val="24"/>
          <w:szCs w:val="24"/>
          <w:shd w:val="clear" w:color="auto" w:fill="FFFFFF"/>
        </w:rPr>
        <w:t>EKO-FLOR PLUS d.o.o., Mokrice 180/c, 49243 Oroslavje</w:t>
      </w:r>
      <w:r w:rsidR="006A4028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14:paraId="7672A2F7" w14:textId="6E2FA05F" w:rsidR="006A4028" w:rsidRDefault="006176FE" w:rsidP="006A4028">
      <w:pPr>
        <w:pStyle w:val="Default"/>
        <w:numPr>
          <w:ilvl w:val="0"/>
          <w:numId w:val="4"/>
        </w:numP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A4028">
        <w:rPr>
          <w:rFonts w:ascii="Times New Roman" w:hAnsi="Times New Roman"/>
          <w:sz w:val="24"/>
          <w:szCs w:val="24"/>
          <w:shd w:val="clear" w:color="auto" w:fill="FFFFFF"/>
        </w:rPr>
        <w:t>Internetska stranica Opć</w:t>
      </w:r>
      <w:r w:rsidRPr="006A4028">
        <w:rPr>
          <w:rFonts w:ascii="Times New Roman" w:hAnsi="Times New Roman"/>
          <w:sz w:val="24"/>
          <w:szCs w:val="24"/>
          <w:shd w:val="clear" w:color="auto" w:fill="FFFFFF"/>
          <w:lang w:val="de-DE"/>
        </w:rPr>
        <w:t xml:space="preserve">ine </w:t>
      </w:r>
      <w:r w:rsidRPr="006A4028">
        <w:rPr>
          <w:rFonts w:ascii="Times New Roman" w:hAnsi="Times New Roman"/>
          <w:sz w:val="24"/>
          <w:szCs w:val="24"/>
          <w:shd w:val="clear" w:color="auto" w:fill="FFFFFF"/>
        </w:rPr>
        <w:t>Lovas</w:t>
      </w:r>
      <w:r w:rsidR="006A4028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14:paraId="5E6ACE5B" w14:textId="34285752" w:rsidR="00A34596" w:rsidRPr="006A4028" w:rsidRDefault="006176FE" w:rsidP="006A4028">
      <w:pPr>
        <w:pStyle w:val="Default"/>
        <w:numPr>
          <w:ilvl w:val="0"/>
          <w:numId w:val="4"/>
        </w:numP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A4028">
        <w:rPr>
          <w:rFonts w:ascii="Times New Roman" w:hAnsi="Times New Roman"/>
          <w:sz w:val="24"/>
          <w:szCs w:val="24"/>
          <w:shd w:val="clear" w:color="auto" w:fill="FFFFFF"/>
          <w:lang w:val="de-DE"/>
        </w:rPr>
        <w:t>Elektroni</w:t>
      </w:r>
      <w:r w:rsidRPr="006A4028">
        <w:rPr>
          <w:rFonts w:ascii="Times New Roman" w:hAnsi="Times New Roman"/>
          <w:sz w:val="24"/>
          <w:szCs w:val="24"/>
          <w:shd w:val="clear" w:color="auto" w:fill="FFFFFF"/>
        </w:rPr>
        <w:t>čki oglasnik javne nabave Republike Hrvatske</w:t>
      </w:r>
      <w:r w:rsidR="006A4028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14:paraId="25D239F7" w14:textId="049300E7" w:rsidR="00A34596" w:rsidRPr="00AF73EA" w:rsidRDefault="006176FE" w:rsidP="00AF73EA">
      <w:pPr>
        <w:pStyle w:val="Default"/>
        <w:numPr>
          <w:ilvl w:val="0"/>
          <w:numId w:val="4"/>
        </w:numP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sz w:val="28"/>
          <w:szCs w:val="28"/>
        </w:rPr>
      </w:pPr>
      <w:r w:rsidRPr="00AF73EA">
        <w:rPr>
          <w:rFonts w:ascii="Times New Roman" w:hAnsi="Times New Roman"/>
          <w:sz w:val="24"/>
          <w:szCs w:val="24"/>
          <w:shd w:val="clear" w:color="auto" w:fill="FFFFFF"/>
        </w:rPr>
        <w:t>Pismohrana, ovdje</w:t>
      </w:r>
      <w:r w:rsidR="006A4028" w:rsidRPr="00AF73E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sectPr w:rsidR="00A34596" w:rsidRPr="00AF73EA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23252" w14:textId="77777777" w:rsidR="00D43230" w:rsidRDefault="00D43230">
      <w:r>
        <w:separator/>
      </w:r>
    </w:p>
  </w:endnote>
  <w:endnote w:type="continuationSeparator" w:id="0">
    <w:p w14:paraId="51EF00F1" w14:textId="77777777" w:rsidR="00D43230" w:rsidRDefault="00D4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4E42C" w14:textId="77777777" w:rsidR="00A34596" w:rsidRDefault="006176FE">
    <w:pPr>
      <w:pStyle w:val="Footer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2756A" w14:textId="77777777" w:rsidR="00D43230" w:rsidRDefault="00D43230">
      <w:r>
        <w:separator/>
      </w:r>
    </w:p>
  </w:footnote>
  <w:footnote w:type="continuationSeparator" w:id="0">
    <w:p w14:paraId="7871A805" w14:textId="77777777" w:rsidR="00D43230" w:rsidRDefault="00D43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F2B51" w14:textId="77777777" w:rsidR="00A34596" w:rsidRDefault="00A3459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71E76"/>
    <w:multiLevelType w:val="hybridMultilevel"/>
    <w:tmpl w:val="4E4A008C"/>
    <w:numStyleLink w:val="Bullets"/>
  </w:abstractNum>
  <w:abstractNum w:abstractNumId="1" w15:restartNumberingAfterBreak="0">
    <w:nsid w:val="10DA33C3"/>
    <w:multiLevelType w:val="hybridMultilevel"/>
    <w:tmpl w:val="088429A6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0C63EE2"/>
    <w:multiLevelType w:val="hybridMultilevel"/>
    <w:tmpl w:val="4E4A008C"/>
    <w:styleLink w:val="Bullets"/>
    <w:lvl w:ilvl="0" w:tplc="3258D7EE">
      <w:start w:val="1"/>
      <w:numFmt w:val="bullet"/>
      <w:lvlText w:val="-"/>
      <w:lvlJc w:val="left"/>
      <w:pPr>
        <w:tabs>
          <w:tab w:val="num" w:pos="609"/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96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425D7A">
      <w:start w:val="1"/>
      <w:numFmt w:val="bullet"/>
      <w:lvlText w:val="-"/>
      <w:lvlJc w:val="left"/>
      <w:pPr>
        <w:tabs>
          <w:tab w:val="left" w:pos="705"/>
          <w:tab w:val="num" w:pos="1209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156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D487B2">
      <w:start w:val="1"/>
      <w:numFmt w:val="bullet"/>
      <w:lvlText w:val="-"/>
      <w:lvlJc w:val="left"/>
      <w:pPr>
        <w:tabs>
          <w:tab w:val="left" w:pos="705"/>
          <w:tab w:val="left" w:pos="1410"/>
          <w:tab w:val="num" w:pos="1809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216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9E4960">
      <w:start w:val="1"/>
      <w:numFmt w:val="bullet"/>
      <w:lvlText w:val="-"/>
      <w:lvlJc w:val="left"/>
      <w:pPr>
        <w:tabs>
          <w:tab w:val="left" w:pos="705"/>
          <w:tab w:val="left" w:pos="1410"/>
          <w:tab w:val="left" w:pos="2115"/>
          <w:tab w:val="num" w:pos="2409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276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741CAA">
      <w:start w:val="1"/>
      <w:numFmt w:val="bullet"/>
      <w:lvlText w:val="-"/>
      <w:lvlJc w:val="left"/>
      <w:pPr>
        <w:tabs>
          <w:tab w:val="left" w:pos="705"/>
          <w:tab w:val="left" w:pos="1410"/>
          <w:tab w:val="left" w:pos="2115"/>
          <w:tab w:val="left" w:pos="2820"/>
          <w:tab w:val="num" w:pos="3009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336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CEE04E">
      <w:start w:val="1"/>
      <w:numFmt w:val="bullet"/>
      <w:lvlText w:val="-"/>
      <w:lvlJc w:val="left"/>
      <w:pPr>
        <w:tabs>
          <w:tab w:val="left" w:pos="705"/>
          <w:tab w:val="left" w:pos="1410"/>
          <w:tab w:val="left" w:pos="2115"/>
          <w:tab w:val="left" w:pos="2820"/>
          <w:tab w:val="num" w:pos="3609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396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8A225A">
      <w:start w:val="1"/>
      <w:numFmt w:val="bullet"/>
      <w:lvlText w:val="-"/>
      <w:lvlJc w:val="left"/>
      <w:pPr>
        <w:tabs>
          <w:tab w:val="left" w:pos="705"/>
          <w:tab w:val="left" w:pos="1410"/>
          <w:tab w:val="left" w:pos="2115"/>
          <w:tab w:val="left" w:pos="2820"/>
          <w:tab w:val="left" w:pos="3525"/>
          <w:tab w:val="num" w:pos="4209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456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E61100">
      <w:start w:val="1"/>
      <w:numFmt w:val="bullet"/>
      <w:lvlText w:val="-"/>
      <w:lvlJc w:val="left"/>
      <w:pP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num" w:pos="4809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516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F091AE">
      <w:start w:val="1"/>
      <w:numFmt w:val="bullet"/>
      <w:lvlText w:val="-"/>
      <w:lvlJc w:val="left"/>
      <w:pP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num" w:pos="5409"/>
          <w:tab w:val="left" w:pos="5640"/>
          <w:tab w:val="left" w:pos="6345"/>
          <w:tab w:val="left" w:pos="7050"/>
          <w:tab w:val="left" w:pos="7755"/>
          <w:tab w:val="left" w:pos="8460"/>
        </w:tabs>
        <w:ind w:left="576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D7D3F37"/>
    <w:multiLevelType w:val="hybridMultilevel"/>
    <w:tmpl w:val="AFFE52BA"/>
    <w:lvl w:ilvl="0" w:tplc="607CEF66">
      <w:start w:val="2"/>
      <w:numFmt w:val="bullet"/>
      <w:lvlText w:val="-"/>
      <w:lvlJc w:val="left"/>
      <w:pPr>
        <w:ind w:left="780" w:hanging="360"/>
      </w:pPr>
      <w:rPr>
        <w:rFonts w:ascii="Times New Roman" w:eastAsia="Helvetic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596"/>
    <w:rsid w:val="00145169"/>
    <w:rsid w:val="00380ECC"/>
    <w:rsid w:val="004611D3"/>
    <w:rsid w:val="0053631A"/>
    <w:rsid w:val="006176FE"/>
    <w:rsid w:val="0065512A"/>
    <w:rsid w:val="006A4028"/>
    <w:rsid w:val="00725439"/>
    <w:rsid w:val="007620ED"/>
    <w:rsid w:val="007A732D"/>
    <w:rsid w:val="00913282"/>
    <w:rsid w:val="009F096C"/>
    <w:rsid w:val="00A34596"/>
    <w:rsid w:val="00AF73EA"/>
    <w:rsid w:val="00D43230"/>
    <w:rsid w:val="00D87C47"/>
    <w:rsid w:val="00E7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D6E2"/>
  <w15:docId w15:val="{EB44F75D-3626-439B-9368-BB687E74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kern w:val="2"/>
      <w:u w:color="000000"/>
      <w:lang w:val="en-US"/>
    </w:rPr>
  </w:style>
  <w:style w:type="paragraph" w:customStyle="1" w:styleId="Body">
    <w:name w:val="Body"/>
    <w:pPr>
      <w:suppressAutoHyphens/>
      <w:spacing w:before="200"/>
    </w:pPr>
    <w:rPr>
      <w:rFonts w:cs="Arial Unicode MS"/>
      <w:color w:val="000000"/>
      <w:kern w:val="2"/>
      <w:u w:color="000000"/>
    </w:rPr>
  </w:style>
  <w:style w:type="paragraph" w:customStyle="1" w:styleId="Heading">
    <w:name w:val="Heading"/>
    <w:next w:val="Body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Bullets">
    <w:name w:val="Bullet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Mirka</cp:lastModifiedBy>
  <cp:revision>11</cp:revision>
  <cp:lastPrinted>2018-12-13T12:32:00Z</cp:lastPrinted>
  <dcterms:created xsi:type="dcterms:W3CDTF">2018-12-12T12:57:00Z</dcterms:created>
  <dcterms:modified xsi:type="dcterms:W3CDTF">2018-12-23T11:39:00Z</dcterms:modified>
</cp:coreProperties>
</file>