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5C6B3" w14:textId="77777777" w:rsidR="0066540C" w:rsidRPr="000C14C8" w:rsidRDefault="0066540C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</w:t>
      </w:r>
      <w:bookmarkStart w:id="0" w:name="_Hlk35520996"/>
      <w:r w:rsidRPr="000C14C8">
        <w:rPr>
          <w:rFonts w:ascii="Times New Roman" w:hAnsi="Times New Roman"/>
          <w:sz w:val="24"/>
          <w:szCs w:val="24"/>
        </w:rPr>
        <w:object w:dxaOrig="918" w:dyaOrig="1117" w14:anchorId="13503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5" o:title=""/>
          </v:shape>
          <o:OLEObject Type="Embed" ProgID="CDraw5" ShapeID="_x0000_i1025" DrawAspect="Content" ObjectID="_1646134461" r:id="rId6"/>
        </w:object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 w:rsidRPr="000C14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E483A5" w14:textId="77777777" w:rsidR="0066540C" w:rsidRPr="000C14C8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369AF06A" w14:textId="77777777" w:rsidR="0066540C" w:rsidRPr="000C14C8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>VUKOVARSKO-SRIJEMSKA ŽUPANIJA</w:t>
      </w:r>
    </w:p>
    <w:p w14:paraId="7105D113" w14:textId="77777777" w:rsidR="0066540C" w:rsidRPr="000C14C8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0732AA16" w14:textId="77777777" w:rsidR="0066540C" w:rsidRPr="000C14C8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</w:t>
      </w:r>
      <w:r w:rsidRPr="000C14C8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14:paraId="3DB3BBEC" w14:textId="01C4CEF0" w:rsidR="0066540C" w:rsidRPr="00F24D05" w:rsidRDefault="00AD44FB" w:rsidP="0066540C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="0066540C" w:rsidRPr="00F24D05">
        <w:rPr>
          <w:rFonts w:ascii="Times New Roman" w:hAnsi="Times New Roman"/>
          <w:sz w:val="24"/>
          <w:szCs w:val="24"/>
        </w:rPr>
        <w:t xml:space="preserve">Klasa: </w:t>
      </w:r>
      <w:r w:rsidR="0066540C" w:rsidRPr="00F24D05">
        <w:rPr>
          <w:rFonts w:ascii="Times New Roman" w:eastAsia="Times New Roman" w:hAnsi="Times New Roman"/>
          <w:sz w:val="24"/>
        </w:rPr>
        <w:t>112-03</w:t>
      </w:r>
      <w:r w:rsidR="0066540C">
        <w:rPr>
          <w:rFonts w:ascii="Times New Roman" w:eastAsia="Times New Roman" w:hAnsi="Times New Roman"/>
          <w:sz w:val="24"/>
        </w:rPr>
        <w:t>/20</w:t>
      </w:r>
      <w:r w:rsidR="0066540C" w:rsidRPr="00F24D05">
        <w:rPr>
          <w:rFonts w:ascii="Times New Roman" w:eastAsia="Times New Roman" w:hAnsi="Times New Roman"/>
          <w:sz w:val="24"/>
        </w:rPr>
        <w:t>-01/0</w:t>
      </w:r>
      <w:r>
        <w:rPr>
          <w:rFonts w:ascii="Times New Roman" w:eastAsia="Times New Roman" w:hAnsi="Times New Roman"/>
          <w:sz w:val="24"/>
        </w:rPr>
        <w:t>2</w:t>
      </w:r>
    </w:p>
    <w:p w14:paraId="333D33D6" w14:textId="77777777" w:rsidR="0066540C" w:rsidRPr="000C14C8" w:rsidRDefault="0066540C" w:rsidP="0066540C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F24D05">
        <w:rPr>
          <w:rFonts w:ascii="Times New Roman" w:hAnsi="Times New Roman"/>
          <w:sz w:val="24"/>
          <w:szCs w:val="24"/>
        </w:rPr>
        <w:t>Ur.broj: 2196/05-02-20-</w:t>
      </w:r>
      <w:r>
        <w:rPr>
          <w:rFonts w:ascii="Times New Roman" w:hAnsi="Times New Roman"/>
          <w:sz w:val="24"/>
          <w:szCs w:val="24"/>
        </w:rPr>
        <w:t>2</w:t>
      </w:r>
      <w:r w:rsidRPr="000C14C8">
        <w:rPr>
          <w:rFonts w:ascii="Times New Roman" w:hAnsi="Times New Roman"/>
          <w:sz w:val="24"/>
          <w:szCs w:val="24"/>
        </w:rPr>
        <w:tab/>
      </w:r>
    </w:p>
    <w:p w14:paraId="4DFA702F" w14:textId="5E4FABBE" w:rsidR="0066540C" w:rsidRPr="000C14C8" w:rsidRDefault="0066540C" w:rsidP="0066540C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0C14C8">
        <w:rPr>
          <w:rFonts w:ascii="Times New Roman" w:hAnsi="Times New Roman"/>
          <w:sz w:val="24"/>
          <w:szCs w:val="24"/>
        </w:rPr>
        <w:t xml:space="preserve">Lovas, </w:t>
      </w:r>
      <w:bookmarkStart w:id="2" w:name="_Hlk30752158"/>
      <w:r w:rsidR="00AD44FB">
        <w:rPr>
          <w:rFonts w:ascii="Times New Roman" w:hAnsi="Times New Roman"/>
          <w:sz w:val="24"/>
          <w:szCs w:val="24"/>
        </w:rPr>
        <w:t>20</w:t>
      </w:r>
      <w:r w:rsidRPr="000C14C8">
        <w:rPr>
          <w:rFonts w:ascii="Times New Roman" w:hAnsi="Times New Roman"/>
          <w:sz w:val="24"/>
          <w:szCs w:val="24"/>
        </w:rPr>
        <w:t xml:space="preserve">. </w:t>
      </w:r>
      <w:r w:rsidR="00AD44FB">
        <w:rPr>
          <w:rFonts w:ascii="Times New Roman" w:hAnsi="Times New Roman"/>
          <w:sz w:val="24"/>
          <w:szCs w:val="24"/>
        </w:rPr>
        <w:t>ožujka</w:t>
      </w:r>
      <w:r w:rsidRPr="000C14C8">
        <w:rPr>
          <w:rFonts w:ascii="Times New Roman" w:hAnsi="Times New Roman"/>
          <w:sz w:val="24"/>
          <w:szCs w:val="24"/>
        </w:rPr>
        <w:t xml:space="preserve"> 2020</w:t>
      </w:r>
      <w:bookmarkEnd w:id="2"/>
      <w:r w:rsidRPr="000C14C8">
        <w:rPr>
          <w:rFonts w:ascii="Times New Roman" w:hAnsi="Times New Roman"/>
          <w:sz w:val="24"/>
          <w:szCs w:val="24"/>
        </w:rPr>
        <w:t>.</w:t>
      </w:r>
    </w:p>
    <w:p w14:paraId="1BAE93F1" w14:textId="77777777" w:rsidR="0066540C" w:rsidRPr="00A5683A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14:paraId="136E485D" w14:textId="77777777" w:rsidR="0066540C" w:rsidRPr="00A5683A" w:rsidRDefault="0066540C" w:rsidP="0066540C">
      <w:pPr>
        <w:spacing w:line="0" w:lineRule="atLeast"/>
        <w:ind w:left="4"/>
        <w:rPr>
          <w:rFonts w:ascii="Times New Roman" w:eastAsia="Times New Roman" w:hAnsi="Times New Roman"/>
          <w:sz w:val="24"/>
          <w:highlight w:val="yellow"/>
        </w:rPr>
      </w:pPr>
    </w:p>
    <w:p w14:paraId="08DADA07" w14:textId="77777777" w:rsidR="0066540C" w:rsidRPr="004D34A9" w:rsidRDefault="0066540C" w:rsidP="0066540C">
      <w:pPr>
        <w:spacing w:line="0" w:lineRule="atLeast"/>
        <w:ind w:left="1440" w:hanging="1436"/>
        <w:rPr>
          <w:rFonts w:ascii="Times New Roman" w:eastAsia="Times New Roman" w:hAnsi="Times New Roman"/>
          <w:b/>
          <w:sz w:val="24"/>
        </w:rPr>
      </w:pPr>
      <w:r w:rsidRPr="004D34A9">
        <w:rPr>
          <w:rFonts w:ascii="Times New Roman" w:eastAsia="Times New Roman" w:hAnsi="Times New Roman"/>
          <w:sz w:val="24"/>
        </w:rPr>
        <w:t>PREDMET:</w:t>
      </w:r>
      <w:r w:rsidRPr="004D34A9">
        <w:rPr>
          <w:rFonts w:ascii="Times New Roman" w:eastAsia="Times New Roman" w:hAnsi="Times New Roman"/>
          <w:sz w:val="24"/>
        </w:rPr>
        <w:tab/>
      </w:r>
      <w:r w:rsidRPr="004D34A9">
        <w:rPr>
          <w:rFonts w:ascii="Times New Roman" w:eastAsia="Times New Roman" w:hAnsi="Times New Roman"/>
          <w:b/>
          <w:sz w:val="24"/>
        </w:rPr>
        <w:t xml:space="preserve">OPIS POSLA ZA RADNO MJESTO </w:t>
      </w:r>
      <w:r>
        <w:rPr>
          <w:rFonts w:ascii="Times New Roman" w:eastAsia="Times New Roman" w:hAnsi="Times New Roman"/>
          <w:b/>
          <w:sz w:val="24"/>
        </w:rPr>
        <w:t>PROČELNIK JEDINSTVENOG UPRAVNOG ODJELA</w:t>
      </w:r>
    </w:p>
    <w:p w14:paraId="4EEAE189" w14:textId="77777777" w:rsidR="0066540C" w:rsidRPr="00A5683A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14:paraId="23DB17F1" w14:textId="77777777" w:rsidR="0066540C" w:rsidRPr="00A5683A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highlight w:val="yellow"/>
          <w:u w:val="single"/>
        </w:rPr>
      </w:pPr>
    </w:p>
    <w:p w14:paraId="273243DB" w14:textId="77777777" w:rsidR="0066540C" w:rsidRPr="00D47112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u w:val="single"/>
        </w:rPr>
      </w:pPr>
      <w:r w:rsidRPr="00D47112">
        <w:rPr>
          <w:rFonts w:ascii="Times New Roman" w:eastAsia="Times New Roman" w:hAnsi="Times New Roman"/>
          <w:sz w:val="24"/>
          <w:u w:val="single"/>
        </w:rPr>
        <w:t xml:space="preserve">OPIS POSLA ZA RADNO MJESTO </w:t>
      </w:r>
      <w:r w:rsidRPr="00E30BAC">
        <w:rPr>
          <w:rFonts w:ascii="Times New Roman" w:eastAsia="Times New Roman" w:hAnsi="Times New Roman"/>
          <w:sz w:val="24"/>
          <w:u w:val="single"/>
        </w:rPr>
        <w:t>PROČELNIK JEDINSTVENOG UPRAVNOG ODJELA</w:t>
      </w:r>
    </w:p>
    <w:p w14:paraId="4E61F117" w14:textId="77777777" w:rsidR="0066540C" w:rsidRPr="00A5683A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highlight w:val="yellow"/>
          <w:u w:val="single"/>
        </w:rPr>
      </w:pPr>
    </w:p>
    <w:p w14:paraId="1E6AD29A" w14:textId="77777777" w:rsidR="0066540C" w:rsidRPr="006B41E3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 xml:space="preserve">Osnovni podaci o radnom mjestu: </w:t>
      </w:r>
    </w:p>
    <w:p w14:paraId="031E3038" w14:textId="77777777" w:rsidR="0066540C" w:rsidRPr="006B41E3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radno mjesto I. kategorije, glavni rukovoditelj;</w:t>
      </w:r>
    </w:p>
    <w:p w14:paraId="382C98C1" w14:textId="77777777" w:rsidR="0066540C" w:rsidRPr="006B41E3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naziv radnog mjesta: Pročelnik Jedinstvenog upravnog odjela, klasifikacijski rang 1;</w:t>
      </w:r>
    </w:p>
    <w:p w14:paraId="21ECF7BD" w14:textId="77777777" w:rsidR="0066540C" w:rsidRPr="006B41E3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B41E3">
        <w:rPr>
          <w:rFonts w:ascii="Times New Roman" w:eastAsia="Times New Roman" w:hAnsi="Times New Roman"/>
          <w:sz w:val="24"/>
        </w:rPr>
        <w:t>Broj izvršitelja: 1;</w:t>
      </w:r>
    </w:p>
    <w:p w14:paraId="1AE8CD0D" w14:textId="77777777" w:rsidR="0066540C" w:rsidRPr="00B84B51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84B51">
        <w:rPr>
          <w:rFonts w:ascii="Times New Roman" w:eastAsia="Times New Roman" w:hAnsi="Times New Roman"/>
          <w:sz w:val="24"/>
        </w:rPr>
        <w:t>Opis poslova:</w:t>
      </w:r>
    </w:p>
    <w:p w14:paraId="700F38D2" w14:textId="77777777" w:rsidR="0066540C" w:rsidRPr="00B84B51" w:rsidRDefault="0066540C" w:rsidP="0066540C">
      <w:pPr>
        <w:numPr>
          <w:ilvl w:val="0"/>
          <w:numId w:val="2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84B51">
        <w:rPr>
          <w:rFonts w:ascii="Times New Roman" w:eastAsia="Times New Roman" w:hAnsi="Times New Roman"/>
          <w:sz w:val="24"/>
        </w:rPr>
        <w:t>upravljanje radom upravnog odjela,</w:t>
      </w:r>
    </w:p>
    <w:p w14:paraId="1303CCF9" w14:textId="77777777" w:rsidR="0066540C" w:rsidRPr="00B84B51" w:rsidRDefault="0066540C" w:rsidP="0066540C">
      <w:pPr>
        <w:numPr>
          <w:ilvl w:val="0"/>
          <w:numId w:val="2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84B51">
        <w:rPr>
          <w:rFonts w:ascii="Times New Roman" w:eastAsia="Times New Roman" w:hAnsi="Times New Roman"/>
          <w:sz w:val="24"/>
        </w:rPr>
        <w:t>službenički i namještenički odnosi,</w:t>
      </w:r>
    </w:p>
    <w:p w14:paraId="13DB2987" w14:textId="77777777" w:rsidR="0066540C" w:rsidRPr="00B84B51" w:rsidRDefault="0066540C" w:rsidP="0066540C">
      <w:pPr>
        <w:numPr>
          <w:ilvl w:val="0"/>
          <w:numId w:val="2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84B51">
        <w:rPr>
          <w:rFonts w:ascii="Times New Roman" w:eastAsia="Times New Roman" w:hAnsi="Times New Roman"/>
          <w:sz w:val="24"/>
        </w:rPr>
        <w:t>normativna djelatnost,</w:t>
      </w:r>
    </w:p>
    <w:p w14:paraId="59D4D4F1" w14:textId="77777777" w:rsidR="0066540C" w:rsidRPr="00B84B51" w:rsidRDefault="0066540C" w:rsidP="0066540C">
      <w:pPr>
        <w:numPr>
          <w:ilvl w:val="0"/>
          <w:numId w:val="2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84B51">
        <w:rPr>
          <w:rFonts w:ascii="Times New Roman" w:eastAsia="Times New Roman" w:hAnsi="Times New Roman"/>
          <w:sz w:val="24"/>
        </w:rPr>
        <w:t>koordinacija poslova i radnih zadataka,</w:t>
      </w:r>
    </w:p>
    <w:p w14:paraId="54FA0488" w14:textId="77777777" w:rsidR="0066540C" w:rsidRPr="00B84B51" w:rsidRDefault="0066540C" w:rsidP="0066540C">
      <w:pPr>
        <w:numPr>
          <w:ilvl w:val="0"/>
          <w:numId w:val="2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84B51">
        <w:rPr>
          <w:rFonts w:ascii="Times New Roman" w:eastAsia="Times New Roman" w:hAnsi="Times New Roman"/>
          <w:sz w:val="24"/>
        </w:rPr>
        <w:t>priprema stručnih materijala za predstavničko tijelo,</w:t>
      </w:r>
    </w:p>
    <w:p w14:paraId="168CAD3A" w14:textId="77777777" w:rsidR="0066540C" w:rsidRPr="00B84B51" w:rsidRDefault="0066540C" w:rsidP="0066540C">
      <w:pPr>
        <w:numPr>
          <w:ilvl w:val="0"/>
          <w:numId w:val="2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B84B51">
        <w:rPr>
          <w:rFonts w:ascii="Times New Roman" w:eastAsia="Times New Roman" w:hAnsi="Times New Roman"/>
          <w:sz w:val="24"/>
        </w:rPr>
        <w:t>ostali poslovi po  nalogu nadređenog</w:t>
      </w:r>
      <w:r>
        <w:rPr>
          <w:rFonts w:ascii="Times New Roman" w:eastAsia="Times New Roman" w:hAnsi="Times New Roman"/>
          <w:sz w:val="24"/>
        </w:rPr>
        <w:t>;</w:t>
      </w:r>
    </w:p>
    <w:p w14:paraId="2DDE390D" w14:textId="77777777" w:rsidR="0066540C" w:rsidRPr="006F557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6F5577">
        <w:rPr>
          <w:rFonts w:ascii="Times New Roman" w:eastAsia="Times New Roman" w:hAnsi="Times New Roman"/>
          <w:sz w:val="24"/>
        </w:rPr>
        <w:t>Uvjeti i razina standardnih mjerila:</w:t>
      </w:r>
    </w:p>
    <w:p w14:paraId="413F7D4B" w14:textId="77777777" w:rsidR="0066540C" w:rsidRPr="006F557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u w:val="single"/>
        </w:rPr>
      </w:pPr>
      <w:r w:rsidRPr="006F5577">
        <w:rPr>
          <w:rFonts w:ascii="Times New Roman" w:eastAsia="Times New Roman" w:hAnsi="Times New Roman"/>
          <w:sz w:val="24"/>
          <w:u w:val="single"/>
        </w:rPr>
        <w:t>stručno znanje:</w:t>
      </w:r>
    </w:p>
    <w:p w14:paraId="3BB66A5B" w14:textId="77777777" w:rsidR="0066540C" w:rsidRPr="006F5577" w:rsidRDefault="0066540C" w:rsidP="0066540C">
      <w:pPr>
        <w:spacing w:line="237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 w:rsidRPr="006F5577">
        <w:rPr>
          <w:rFonts w:ascii="Times New Roman" w:eastAsia="Times New Roman" w:hAnsi="Times New Roman"/>
          <w:sz w:val="24"/>
        </w:rPr>
        <w:t>-</w:t>
      </w:r>
      <w:r w:rsidRPr="006F5577">
        <w:rPr>
          <w:rFonts w:ascii="Times New Roman" w:eastAsia="Times New Roman" w:hAnsi="Times New Roman"/>
          <w:sz w:val="24"/>
        </w:rPr>
        <w:tab/>
        <w:t>magistar struke ili stručni specijalist pravnog, ekonomskog ili drugog odgovarajućeg smjera</w:t>
      </w:r>
    </w:p>
    <w:p w14:paraId="601B032B" w14:textId="77777777" w:rsidR="0066540C" w:rsidRPr="006F5577" w:rsidRDefault="0066540C" w:rsidP="0066540C">
      <w:pPr>
        <w:spacing w:line="237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 w:rsidRPr="006F5577">
        <w:rPr>
          <w:rFonts w:ascii="Times New Roman" w:eastAsia="Times New Roman" w:hAnsi="Times New Roman"/>
          <w:sz w:val="24"/>
        </w:rPr>
        <w:t>-</w:t>
      </w:r>
      <w:r w:rsidRPr="006F5577"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>jedna</w:t>
      </w:r>
      <w:r w:rsidRPr="006F5577"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sz w:val="24"/>
        </w:rPr>
        <w:t>1</w:t>
      </w:r>
      <w:r w:rsidRPr="006F5577">
        <w:rPr>
          <w:rFonts w:ascii="Times New Roman" w:eastAsia="Times New Roman" w:hAnsi="Times New Roman"/>
          <w:sz w:val="24"/>
        </w:rPr>
        <w:t>) godina radnog iskustva na odgovarajućim poslovima upravljanja upravnim tijelima organizacijske i kvalifikacijske vještine</w:t>
      </w:r>
    </w:p>
    <w:p w14:paraId="075567DC" w14:textId="77777777" w:rsidR="0066540C" w:rsidRPr="006F557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F5577">
        <w:rPr>
          <w:rFonts w:ascii="Times New Roman" w:eastAsia="Times New Roman" w:hAnsi="Times New Roman"/>
          <w:sz w:val="24"/>
        </w:rPr>
        <w:t>-</w:t>
      </w:r>
      <w:r w:rsidRPr="006F5577">
        <w:rPr>
          <w:rFonts w:ascii="Times New Roman" w:eastAsia="Times New Roman" w:hAnsi="Times New Roman"/>
          <w:sz w:val="24"/>
        </w:rPr>
        <w:tab/>
        <w:t>položen državni stručni ispit</w:t>
      </w:r>
    </w:p>
    <w:p w14:paraId="727E113A" w14:textId="77777777" w:rsidR="0066540C" w:rsidRPr="006F557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F5577">
        <w:rPr>
          <w:rFonts w:ascii="Times New Roman" w:eastAsia="Times New Roman" w:hAnsi="Times New Roman"/>
          <w:sz w:val="24"/>
        </w:rPr>
        <w:t>-</w:t>
      </w:r>
      <w:r w:rsidRPr="006F5577">
        <w:rPr>
          <w:rFonts w:ascii="Times New Roman" w:eastAsia="Times New Roman" w:hAnsi="Times New Roman"/>
          <w:sz w:val="24"/>
        </w:rPr>
        <w:tab/>
        <w:t>organizacijske sposobnosti</w:t>
      </w:r>
    </w:p>
    <w:p w14:paraId="6967C1A6" w14:textId="77777777" w:rsidR="0066540C" w:rsidRPr="006F557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F5577">
        <w:rPr>
          <w:rFonts w:ascii="Times New Roman" w:eastAsia="Times New Roman" w:hAnsi="Times New Roman"/>
          <w:sz w:val="24"/>
        </w:rPr>
        <w:t>-</w:t>
      </w:r>
      <w:r w:rsidRPr="006F5577">
        <w:rPr>
          <w:rFonts w:ascii="Times New Roman" w:eastAsia="Times New Roman" w:hAnsi="Times New Roman"/>
          <w:sz w:val="24"/>
        </w:rPr>
        <w:tab/>
        <w:t>komunikacijske vještine</w:t>
      </w:r>
    </w:p>
    <w:p w14:paraId="4C7CE694" w14:textId="77777777" w:rsidR="0066540C" w:rsidRPr="006F557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6F5577">
        <w:rPr>
          <w:rFonts w:ascii="Times New Roman" w:eastAsia="Times New Roman" w:hAnsi="Times New Roman"/>
          <w:sz w:val="24"/>
        </w:rPr>
        <w:t>-</w:t>
      </w:r>
      <w:r w:rsidRPr="006F5577">
        <w:rPr>
          <w:rFonts w:ascii="Times New Roman" w:eastAsia="Times New Roman" w:hAnsi="Times New Roman"/>
          <w:sz w:val="24"/>
        </w:rPr>
        <w:tab/>
        <w:t>poznavanje rada na računalu.</w:t>
      </w:r>
    </w:p>
    <w:p w14:paraId="6EA69D78" w14:textId="77777777" w:rsidR="0066540C" w:rsidRPr="00E30BAC" w:rsidRDefault="0066540C" w:rsidP="0066540C">
      <w:pPr>
        <w:spacing w:line="290" w:lineRule="exact"/>
        <w:rPr>
          <w:rFonts w:ascii="Times New Roman" w:eastAsia="Times New Roman" w:hAnsi="Times New Roman"/>
          <w:sz w:val="24"/>
          <w:highlight w:val="yellow"/>
        </w:rPr>
      </w:pPr>
    </w:p>
    <w:p w14:paraId="08F3FF68" w14:textId="77777777" w:rsidR="0066540C" w:rsidRPr="005B2137" w:rsidRDefault="0066540C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</w:p>
    <w:p w14:paraId="1399E12C" w14:textId="77777777" w:rsidR="0066540C" w:rsidRPr="005B2137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  <w:r w:rsidRPr="005B2137">
        <w:rPr>
          <w:rFonts w:ascii="Times New Roman" w:eastAsia="Times New Roman" w:hAnsi="Times New Roman"/>
          <w:sz w:val="24"/>
          <w:u w:val="single"/>
        </w:rPr>
        <w:t>INFORMACIJA O PLAĆI</w:t>
      </w:r>
    </w:p>
    <w:p w14:paraId="116004CB" w14:textId="77777777" w:rsidR="0066540C" w:rsidRPr="005B2137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p w14:paraId="2BA48EE1" w14:textId="77777777" w:rsidR="0066540C" w:rsidRPr="00FC50AB" w:rsidRDefault="0066540C" w:rsidP="0066540C">
      <w:pPr>
        <w:spacing w:line="236" w:lineRule="auto"/>
        <w:rPr>
          <w:rFonts w:ascii="Times New Roman" w:eastAsia="Times New Roman" w:hAnsi="Times New Roman"/>
          <w:sz w:val="24"/>
        </w:rPr>
      </w:pPr>
      <w:r w:rsidRPr="005B2137">
        <w:rPr>
          <w:rFonts w:ascii="Times New Roman" w:eastAsia="Times New Roman" w:hAnsi="Times New Roman"/>
          <w:sz w:val="24"/>
        </w:rPr>
        <w:t>Osnovnu plaću službenika čini umnožak koeficijenta složenosti poslova radnog mjesta 1,80 i osnovice, uvećan za 0,5 % za svaku navršenu godinu radnog staža</w:t>
      </w:r>
      <w:bookmarkStart w:id="3" w:name="page2"/>
      <w:bookmarkEnd w:id="0"/>
      <w:bookmarkEnd w:id="3"/>
    </w:p>
    <w:p w14:paraId="630A0AE1" w14:textId="77777777" w:rsidR="00351AAD" w:rsidRDefault="00351AAD"/>
    <w:sectPr w:rsidR="00351AAD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0C"/>
    <w:rsid w:val="00351AAD"/>
    <w:rsid w:val="0066540C"/>
    <w:rsid w:val="00A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A3D5"/>
  <w15:chartTrackingRefBased/>
  <w15:docId w15:val="{E513478A-9F81-4682-AEE6-3CCF2346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2</cp:revision>
  <dcterms:created xsi:type="dcterms:W3CDTF">2020-03-19T13:44:00Z</dcterms:created>
  <dcterms:modified xsi:type="dcterms:W3CDTF">2020-03-19T13:48:00Z</dcterms:modified>
</cp:coreProperties>
</file>