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2694"/>
        <w:gridCol w:w="3969"/>
        <w:gridCol w:w="2268"/>
      </w:tblGrid>
      <w:tr w:rsidR="00185F73" w:rsidTr="00BA3097">
        <w:trPr>
          <w:trHeight w:val="670"/>
        </w:trPr>
        <w:tc>
          <w:tcPr>
            <w:tcW w:w="1134" w:type="dxa"/>
          </w:tcPr>
          <w:p w:rsidR="00185F73" w:rsidRPr="00BA3097" w:rsidRDefault="00001DAF" w:rsidP="004E431C">
            <w:pPr>
              <w:jc w:val="center"/>
              <w:rPr>
                <w:b/>
                <w:sz w:val="24"/>
                <w:szCs w:val="24"/>
              </w:rPr>
            </w:pPr>
            <w:r w:rsidRPr="00BA3097">
              <w:rPr>
                <w:b/>
                <w:sz w:val="24"/>
                <w:szCs w:val="24"/>
              </w:rPr>
              <w:t>REDNI BROJ</w:t>
            </w:r>
            <w:r w:rsidR="00185F73" w:rsidRPr="00BA309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185F73" w:rsidRPr="00001DAF" w:rsidRDefault="00001DAF" w:rsidP="006917A6">
            <w:pPr>
              <w:jc w:val="center"/>
              <w:rPr>
                <w:b/>
                <w:sz w:val="24"/>
                <w:szCs w:val="24"/>
              </w:rPr>
            </w:pPr>
            <w:r w:rsidRPr="00001DAF">
              <w:rPr>
                <w:b/>
                <w:sz w:val="24"/>
                <w:szCs w:val="24"/>
              </w:rPr>
              <w:t>SUBJEKT S KOJIM JE UGOVOR SKLOPLJEN</w:t>
            </w:r>
          </w:p>
        </w:tc>
        <w:tc>
          <w:tcPr>
            <w:tcW w:w="3969" w:type="dxa"/>
          </w:tcPr>
          <w:p w:rsidR="00185F73" w:rsidRPr="00001DAF" w:rsidRDefault="00001DAF" w:rsidP="006917A6">
            <w:pPr>
              <w:jc w:val="center"/>
              <w:rPr>
                <w:b/>
                <w:sz w:val="24"/>
                <w:szCs w:val="24"/>
              </w:rPr>
            </w:pPr>
            <w:r w:rsidRPr="00001DAF">
              <w:rPr>
                <w:b/>
                <w:sz w:val="24"/>
                <w:szCs w:val="24"/>
              </w:rPr>
              <w:t>NAZIV UGOVORA</w:t>
            </w:r>
          </w:p>
        </w:tc>
        <w:tc>
          <w:tcPr>
            <w:tcW w:w="2268" w:type="dxa"/>
          </w:tcPr>
          <w:p w:rsidR="00185F73" w:rsidRPr="00001DAF" w:rsidRDefault="00001DAF" w:rsidP="00185F73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001DAF">
              <w:rPr>
                <w:b/>
                <w:sz w:val="24"/>
                <w:szCs w:val="24"/>
              </w:rPr>
              <w:t>DATUM NASTANKA UGOVORA</w:t>
            </w:r>
          </w:p>
        </w:tc>
      </w:tr>
      <w:tr w:rsidR="00BA3097" w:rsidRPr="00185F73" w:rsidTr="00BA3097">
        <w:trPr>
          <w:trHeight w:val="653"/>
        </w:trPr>
        <w:tc>
          <w:tcPr>
            <w:tcW w:w="1134" w:type="dxa"/>
          </w:tcPr>
          <w:p w:rsidR="00BA3097" w:rsidRPr="00185F73" w:rsidRDefault="00BA3097" w:rsidP="00BA3097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A3097" w:rsidRPr="00185F73" w:rsidRDefault="00BA3097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MANEKENA ''LOREENA'' Vinkovci</w:t>
            </w:r>
          </w:p>
        </w:tc>
        <w:tc>
          <w:tcPr>
            <w:tcW w:w="3969" w:type="dxa"/>
          </w:tcPr>
          <w:p w:rsidR="00BA3097" w:rsidRPr="00185F73" w:rsidRDefault="00BA3097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</w:t>
            </w:r>
          </w:p>
        </w:tc>
        <w:tc>
          <w:tcPr>
            <w:tcW w:w="2268" w:type="dxa"/>
          </w:tcPr>
          <w:p w:rsidR="00BA3097" w:rsidRPr="00185F73" w:rsidRDefault="00BA3097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siječnja 2019.</w:t>
            </w:r>
          </w:p>
        </w:tc>
      </w:tr>
      <w:tr w:rsidR="00BA3097" w:rsidRPr="00185F73" w:rsidTr="00BA3097">
        <w:trPr>
          <w:trHeight w:val="158"/>
        </w:trPr>
        <w:tc>
          <w:tcPr>
            <w:tcW w:w="1134" w:type="dxa"/>
          </w:tcPr>
          <w:p w:rsidR="00BA3097" w:rsidRPr="00185F73" w:rsidRDefault="00BA3097" w:rsidP="00BA3097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A3097" w:rsidRDefault="00BA3097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Lokalno akcijska grupa ,,Srijem“</w:t>
            </w:r>
          </w:p>
        </w:tc>
        <w:tc>
          <w:tcPr>
            <w:tcW w:w="3969" w:type="dxa"/>
          </w:tcPr>
          <w:p w:rsidR="00BA3097" w:rsidRDefault="00BA3097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zakupu poslovnog prostora 01/19</w:t>
            </w:r>
          </w:p>
        </w:tc>
        <w:tc>
          <w:tcPr>
            <w:tcW w:w="2268" w:type="dxa"/>
          </w:tcPr>
          <w:p w:rsidR="00BA3097" w:rsidRDefault="00BA3097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siječnja 2019.</w:t>
            </w:r>
          </w:p>
        </w:tc>
      </w:tr>
      <w:tr w:rsidR="00BA3097" w:rsidRPr="00185F73" w:rsidTr="00BA3097">
        <w:trPr>
          <w:trHeight w:val="418"/>
        </w:trPr>
        <w:tc>
          <w:tcPr>
            <w:tcW w:w="1134" w:type="dxa"/>
          </w:tcPr>
          <w:p w:rsidR="00BA3097" w:rsidRPr="00185F73" w:rsidRDefault="00BA3097" w:rsidP="00BA3097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BA3097" w:rsidRPr="00185F73" w:rsidRDefault="00BA3097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Mato Mađarević</w:t>
            </w:r>
          </w:p>
        </w:tc>
        <w:tc>
          <w:tcPr>
            <w:tcW w:w="3969" w:type="dxa"/>
          </w:tcPr>
          <w:p w:rsidR="00BA3097" w:rsidRDefault="00BA3097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KUPOPRODAJNI UGOVOR</w:t>
            </w:r>
          </w:p>
          <w:p w:rsidR="00BA3097" w:rsidRPr="00185F73" w:rsidRDefault="00BA3097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Br. 01/2019</w:t>
            </w:r>
          </w:p>
        </w:tc>
        <w:tc>
          <w:tcPr>
            <w:tcW w:w="2268" w:type="dxa"/>
          </w:tcPr>
          <w:p w:rsidR="00BA3097" w:rsidRPr="00185F73" w:rsidRDefault="00BA3097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siječnja 2019.</w:t>
            </w:r>
          </w:p>
        </w:tc>
      </w:tr>
      <w:tr w:rsidR="00BA3097" w:rsidRPr="00185F73" w:rsidTr="00591494">
        <w:trPr>
          <w:trHeight w:val="385"/>
        </w:trPr>
        <w:tc>
          <w:tcPr>
            <w:tcW w:w="1134" w:type="dxa"/>
          </w:tcPr>
          <w:p w:rsidR="00BA3097" w:rsidRPr="00185F73" w:rsidRDefault="00BA3097" w:rsidP="00BA3097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7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BA3097" w:rsidRPr="00185F73" w:rsidRDefault="00BA3097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– VVK d.o.o.</w:t>
            </w:r>
          </w:p>
        </w:tc>
        <w:tc>
          <w:tcPr>
            <w:tcW w:w="3969" w:type="dxa"/>
          </w:tcPr>
          <w:p w:rsidR="00BA3097" w:rsidRPr="00185F73" w:rsidRDefault="00BA3097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ZAKUPU</w:t>
            </w:r>
          </w:p>
        </w:tc>
        <w:tc>
          <w:tcPr>
            <w:tcW w:w="2268" w:type="dxa"/>
          </w:tcPr>
          <w:p w:rsidR="00BA3097" w:rsidRPr="00185F73" w:rsidRDefault="00BA3097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siječnja 2019.</w:t>
            </w:r>
          </w:p>
        </w:tc>
      </w:tr>
      <w:tr w:rsidR="00591494" w:rsidRPr="00185F73" w:rsidTr="00BA3097">
        <w:trPr>
          <w:trHeight w:val="151"/>
        </w:trPr>
        <w:tc>
          <w:tcPr>
            <w:tcW w:w="1134" w:type="dxa"/>
          </w:tcPr>
          <w:p w:rsidR="00591494" w:rsidRPr="00185F73" w:rsidRDefault="00591494" w:rsidP="00BA3097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91494" w:rsidRPr="00185F73" w:rsidRDefault="00591494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Zdenka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Predrijevac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Marija Kolar,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Mopart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Maja Kireta, Dina Horvat, Antonio Grgić, Tihomir Matijević, Tanja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Martinec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</w:tcPr>
          <w:p w:rsidR="004E431C" w:rsidRDefault="004E431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494" w:rsidRPr="00185F73" w:rsidRDefault="00591494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djelu </w:t>
            </w:r>
          </w:p>
        </w:tc>
        <w:tc>
          <w:tcPr>
            <w:tcW w:w="2268" w:type="dxa"/>
          </w:tcPr>
          <w:p w:rsidR="00591494" w:rsidRPr="00185F73" w:rsidRDefault="00591494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siječnja 2019.</w:t>
            </w:r>
          </w:p>
        </w:tc>
      </w:tr>
      <w:tr w:rsidR="00591494" w:rsidRPr="00185F73" w:rsidTr="00BA3097">
        <w:trPr>
          <w:trHeight w:val="285"/>
        </w:trPr>
        <w:tc>
          <w:tcPr>
            <w:tcW w:w="1134" w:type="dxa"/>
          </w:tcPr>
          <w:p w:rsidR="00591494" w:rsidRPr="00185F73" w:rsidRDefault="00591494" w:rsidP="00BA3097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7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Plinara istočne Slavonije d.o.o.</w:t>
            </w:r>
          </w:p>
        </w:tc>
        <w:tc>
          <w:tcPr>
            <w:tcW w:w="3969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dodjeli financijskih sredstava</w:t>
            </w:r>
          </w:p>
        </w:tc>
        <w:tc>
          <w:tcPr>
            <w:tcW w:w="2268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siječnja 2019.</w:t>
            </w:r>
          </w:p>
        </w:tc>
      </w:tr>
      <w:tr w:rsidR="00591494" w:rsidRPr="00185F73" w:rsidTr="00BA3097">
        <w:trPr>
          <w:trHeight w:val="285"/>
        </w:trPr>
        <w:tc>
          <w:tcPr>
            <w:tcW w:w="1134" w:type="dxa"/>
          </w:tcPr>
          <w:p w:rsidR="00591494" w:rsidRPr="00185F73" w:rsidRDefault="00591494" w:rsidP="00BA3097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7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VRHBOSANSKO BOGOSLOVNO SJEMENIŠTE</w:t>
            </w:r>
          </w:p>
        </w:tc>
        <w:tc>
          <w:tcPr>
            <w:tcW w:w="3969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dodjeli financijskih sredstava </w:t>
            </w:r>
          </w:p>
        </w:tc>
        <w:tc>
          <w:tcPr>
            <w:tcW w:w="2268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siječnja 2019.</w:t>
            </w:r>
          </w:p>
        </w:tc>
      </w:tr>
      <w:tr w:rsidR="00591494" w:rsidRPr="00185F73" w:rsidTr="00BA3097">
        <w:trPr>
          <w:trHeight w:val="285"/>
        </w:trPr>
        <w:tc>
          <w:tcPr>
            <w:tcW w:w="1134" w:type="dxa"/>
          </w:tcPr>
          <w:p w:rsidR="00591494" w:rsidRPr="00185F73" w:rsidRDefault="00591494" w:rsidP="00BA3097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7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Gradska knjižnica Vukovar</w:t>
            </w:r>
          </w:p>
        </w:tc>
        <w:tc>
          <w:tcPr>
            <w:tcW w:w="3969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Ugovoru o financiranju knjižnične djelatnosti narodni karakter za potrebe Općine Lovas</w:t>
            </w:r>
          </w:p>
        </w:tc>
        <w:tc>
          <w:tcPr>
            <w:tcW w:w="2268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siječnja 2019.</w:t>
            </w:r>
          </w:p>
        </w:tc>
      </w:tr>
      <w:tr w:rsidR="00591494" w:rsidRPr="00185F73" w:rsidTr="00BA3097">
        <w:trPr>
          <w:trHeight w:val="252"/>
        </w:trPr>
        <w:tc>
          <w:tcPr>
            <w:tcW w:w="1134" w:type="dxa"/>
          </w:tcPr>
          <w:p w:rsidR="00591494" w:rsidRPr="00185F73" w:rsidRDefault="00591494" w:rsidP="00BA3097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7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Športsko ribolovni klub ''Opatovac''</w:t>
            </w:r>
          </w:p>
        </w:tc>
        <w:tc>
          <w:tcPr>
            <w:tcW w:w="3969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prijenosu – Ugovora o opskrbi plinom</w:t>
            </w:r>
          </w:p>
        </w:tc>
        <w:tc>
          <w:tcPr>
            <w:tcW w:w="2268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 veljača 2019.</w:t>
            </w:r>
          </w:p>
        </w:tc>
      </w:tr>
      <w:tr w:rsidR="00591494" w:rsidRPr="00185F73" w:rsidTr="00BA3097">
        <w:trPr>
          <w:trHeight w:val="219"/>
        </w:trPr>
        <w:tc>
          <w:tcPr>
            <w:tcW w:w="1134" w:type="dxa"/>
          </w:tcPr>
          <w:p w:rsidR="00591494" w:rsidRPr="00185F73" w:rsidRDefault="00591494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7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HRVATSKO ŠUMARSKO DRUŠTVO – OGRANAK VINKOVCI</w:t>
            </w:r>
          </w:p>
        </w:tc>
        <w:tc>
          <w:tcPr>
            <w:tcW w:w="3969" w:type="dxa"/>
          </w:tcPr>
          <w:p w:rsidR="004E431C" w:rsidRDefault="004E431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donaciji</w:t>
            </w:r>
          </w:p>
        </w:tc>
        <w:tc>
          <w:tcPr>
            <w:tcW w:w="2268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 veljače 2019.</w:t>
            </w:r>
          </w:p>
        </w:tc>
      </w:tr>
      <w:tr w:rsidR="00591494" w:rsidRPr="00185F73" w:rsidTr="00BA3097">
        <w:trPr>
          <w:trHeight w:val="252"/>
        </w:trPr>
        <w:tc>
          <w:tcPr>
            <w:tcW w:w="1134" w:type="dxa"/>
          </w:tcPr>
          <w:p w:rsidR="00591494" w:rsidRPr="00185F73" w:rsidRDefault="00591494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7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4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PLINARA ISTOČNE SLAVONIJE d.o.o.</w:t>
            </w:r>
          </w:p>
        </w:tc>
        <w:tc>
          <w:tcPr>
            <w:tcW w:w="3969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opskrbi plinom u obvezi javne usluge br.: 104/2019</w:t>
            </w:r>
          </w:p>
        </w:tc>
        <w:tc>
          <w:tcPr>
            <w:tcW w:w="2268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veljače 2019.</w:t>
            </w:r>
          </w:p>
        </w:tc>
      </w:tr>
      <w:tr w:rsidR="00591494" w:rsidRPr="00185F73" w:rsidTr="00BA3097">
        <w:trPr>
          <w:trHeight w:val="219"/>
        </w:trPr>
        <w:tc>
          <w:tcPr>
            <w:tcW w:w="1134" w:type="dxa"/>
          </w:tcPr>
          <w:p w:rsidR="00591494" w:rsidRPr="00185F73" w:rsidRDefault="00591494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7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4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PLINARA ISTOČNE SLAVONIJE d.o.o.</w:t>
            </w:r>
          </w:p>
        </w:tc>
        <w:tc>
          <w:tcPr>
            <w:tcW w:w="3969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br.: 103/2019. o priključenju na distribucijski sustav</w:t>
            </w:r>
          </w:p>
        </w:tc>
        <w:tc>
          <w:tcPr>
            <w:tcW w:w="2268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veljače 2019.</w:t>
            </w:r>
          </w:p>
        </w:tc>
      </w:tr>
      <w:tr w:rsidR="00591494" w:rsidRPr="00185F73" w:rsidTr="00BA3097">
        <w:trPr>
          <w:trHeight w:val="301"/>
        </w:trPr>
        <w:tc>
          <w:tcPr>
            <w:tcW w:w="1134" w:type="dxa"/>
          </w:tcPr>
          <w:p w:rsidR="00591494" w:rsidRPr="00185F73" w:rsidRDefault="00591494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7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4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IZGRADNJA-VVK d.o.o.</w:t>
            </w:r>
          </w:p>
        </w:tc>
        <w:tc>
          <w:tcPr>
            <w:tcW w:w="3969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Aneks ugovora o zakupu</w:t>
            </w:r>
          </w:p>
        </w:tc>
        <w:tc>
          <w:tcPr>
            <w:tcW w:w="2268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veljače 2019.</w:t>
            </w:r>
          </w:p>
        </w:tc>
      </w:tr>
      <w:tr w:rsidR="00591494" w:rsidRPr="00185F73" w:rsidTr="00BA3097">
        <w:trPr>
          <w:trHeight w:val="268"/>
        </w:trPr>
        <w:tc>
          <w:tcPr>
            <w:tcW w:w="1134" w:type="dxa"/>
          </w:tcPr>
          <w:p w:rsidR="00591494" w:rsidRPr="00185F73" w:rsidRDefault="00591494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7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4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Komunalac d.o.o. </w:t>
            </w:r>
          </w:p>
        </w:tc>
        <w:tc>
          <w:tcPr>
            <w:tcW w:w="3969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koncesiji za obavljanje javne usluge prikupljanja, odvoza i zbrinjavanja miješanog komunalnog otpada s područja Općine Lovas</w:t>
            </w:r>
          </w:p>
        </w:tc>
        <w:tc>
          <w:tcPr>
            <w:tcW w:w="2268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veljače 2019.</w:t>
            </w:r>
          </w:p>
        </w:tc>
      </w:tr>
      <w:tr w:rsidR="00591494" w:rsidRPr="00185F73" w:rsidTr="00BA3097">
        <w:trPr>
          <w:trHeight w:val="252"/>
        </w:trPr>
        <w:tc>
          <w:tcPr>
            <w:tcW w:w="1134" w:type="dxa"/>
          </w:tcPr>
          <w:p w:rsidR="00591494" w:rsidRPr="00185F73" w:rsidRDefault="00591494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7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4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METALFER STEEL d.o.o.</w:t>
            </w:r>
          </w:p>
        </w:tc>
        <w:tc>
          <w:tcPr>
            <w:tcW w:w="3969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Predugovor o kupoprodaji</w:t>
            </w:r>
          </w:p>
        </w:tc>
        <w:tc>
          <w:tcPr>
            <w:tcW w:w="2268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ožujak 2019.</w:t>
            </w:r>
          </w:p>
        </w:tc>
      </w:tr>
      <w:tr w:rsidR="00591494" w:rsidRPr="00185F73" w:rsidTr="00BA3097">
        <w:trPr>
          <w:trHeight w:val="236"/>
        </w:trPr>
        <w:tc>
          <w:tcPr>
            <w:tcW w:w="1134" w:type="dxa"/>
          </w:tcPr>
          <w:p w:rsidR="00591494" w:rsidRPr="00185F73" w:rsidRDefault="00591494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7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4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rada i mirovinskog sustava</w:t>
            </w:r>
          </w:p>
        </w:tc>
        <w:tc>
          <w:tcPr>
            <w:tcW w:w="3969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dodjeli bespovratnih sredstava </w:t>
            </w:r>
          </w:p>
        </w:tc>
        <w:tc>
          <w:tcPr>
            <w:tcW w:w="2268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ožujak 2019.</w:t>
            </w:r>
          </w:p>
        </w:tc>
      </w:tr>
      <w:tr w:rsidR="00591494" w:rsidRPr="00185F73" w:rsidTr="00BA3097">
        <w:trPr>
          <w:trHeight w:val="301"/>
        </w:trPr>
        <w:tc>
          <w:tcPr>
            <w:tcW w:w="1134" w:type="dxa"/>
          </w:tcPr>
          <w:p w:rsidR="00591494" w:rsidRPr="00185F73" w:rsidRDefault="00591494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694" w:type="dxa"/>
          </w:tcPr>
          <w:p w:rsidR="00591494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UMJETNIČKA ORGANIZACIJA ''ASSER SAVUS''</w:t>
            </w:r>
          </w:p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br. 19/19, Lutkarsko proljeće</w:t>
            </w:r>
          </w:p>
        </w:tc>
        <w:tc>
          <w:tcPr>
            <w:tcW w:w="2268" w:type="dxa"/>
          </w:tcPr>
          <w:p w:rsidR="00591494" w:rsidRPr="00185F73" w:rsidRDefault="00591494" w:rsidP="00591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ožujak 2019.</w:t>
            </w:r>
          </w:p>
        </w:tc>
      </w:tr>
      <w:tr w:rsidR="00591494" w:rsidRPr="00185F73" w:rsidTr="00591494">
        <w:trPr>
          <w:trHeight w:val="150"/>
        </w:trPr>
        <w:tc>
          <w:tcPr>
            <w:tcW w:w="1134" w:type="dxa"/>
          </w:tcPr>
          <w:p w:rsidR="00591494" w:rsidRPr="00185F73" w:rsidRDefault="00591494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7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94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Stjepan Jovanović</w:t>
            </w:r>
          </w:p>
        </w:tc>
        <w:tc>
          <w:tcPr>
            <w:tcW w:w="3969" w:type="dxa"/>
          </w:tcPr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Kupoprodajni ugovor</w:t>
            </w:r>
          </w:p>
        </w:tc>
        <w:tc>
          <w:tcPr>
            <w:tcW w:w="2268" w:type="dxa"/>
          </w:tcPr>
          <w:p w:rsidR="00591494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travnja 2019.</w:t>
            </w:r>
          </w:p>
          <w:p w:rsidR="00591494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494" w:rsidRPr="00185F73" w:rsidRDefault="00591494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494" w:rsidRPr="00185F73" w:rsidTr="00BF7C4C">
        <w:trPr>
          <w:trHeight w:val="636"/>
        </w:trPr>
        <w:tc>
          <w:tcPr>
            <w:tcW w:w="1134" w:type="dxa"/>
          </w:tcPr>
          <w:p w:rsidR="00591494" w:rsidRPr="00185F73" w:rsidRDefault="00591494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91494" w:rsidRPr="00185F73" w:rsidRDefault="00591494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Centar za zaštitu potrošača VSŽ ''GLAS POTROŠAČA''</w:t>
            </w:r>
          </w:p>
        </w:tc>
        <w:tc>
          <w:tcPr>
            <w:tcW w:w="3969" w:type="dxa"/>
          </w:tcPr>
          <w:p w:rsidR="00591494" w:rsidRPr="00185F73" w:rsidRDefault="00591494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Sporazum</w:t>
            </w:r>
          </w:p>
        </w:tc>
        <w:tc>
          <w:tcPr>
            <w:tcW w:w="2268" w:type="dxa"/>
          </w:tcPr>
          <w:p w:rsidR="00591494" w:rsidRPr="00185F73" w:rsidRDefault="00591494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travnja 2019.</w:t>
            </w:r>
          </w:p>
        </w:tc>
      </w:tr>
      <w:tr w:rsidR="00BF7C4C" w:rsidRPr="00185F73" w:rsidTr="00591494">
        <w:trPr>
          <w:trHeight w:val="175"/>
        </w:trPr>
        <w:tc>
          <w:tcPr>
            <w:tcW w:w="1134" w:type="dxa"/>
          </w:tcPr>
          <w:p w:rsidR="00BF7C4C" w:rsidRPr="00185F73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F7C4C" w:rsidRPr="00185F73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regionalnog razvoj i fondova Europske unije</w:t>
            </w:r>
          </w:p>
        </w:tc>
        <w:tc>
          <w:tcPr>
            <w:tcW w:w="3969" w:type="dxa"/>
          </w:tcPr>
          <w:p w:rsidR="00BF7C4C" w:rsidRPr="00185F73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sufinanciranju </w:t>
            </w:r>
          </w:p>
        </w:tc>
        <w:tc>
          <w:tcPr>
            <w:tcW w:w="2268" w:type="dxa"/>
          </w:tcPr>
          <w:p w:rsidR="00BF7C4C" w:rsidRPr="00185F73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travnja 2019.</w:t>
            </w:r>
          </w:p>
        </w:tc>
      </w:tr>
      <w:tr w:rsidR="00BF7C4C" w:rsidRPr="00185F73" w:rsidTr="00BF7C4C">
        <w:trPr>
          <w:trHeight w:val="921"/>
        </w:trPr>
        <w:tc>
          <w:tcPr>
            <w:tcW w:w="1134" w:type="dxa"/>
          </w:tcPr>
          <w:p w:rsidR="00BF7C4C" w:rsidRPr="00185F73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F7C4C" w:rsidRPr="00185F73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FINANCIJA</w:t>
            </w:r>
          </w:p>
        </w:tc>
        <w:tc>
          <w:tcPr>
            <w:tcW w:w="3969" w:type="dxa"/>
          </w:tcPr>
          <w:p w:rsidR="00BF7C4C" w:rsidRPr="00185F73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suradnji za provedbu prvog kruga Izbora za članove vijeća i predstavnike nacionalnih manjina 2019. Godine</w:t>
            </w:r>
          </w:p>
        </w:tc>
        <w:tc>
          <w:tcPr>
            <w:tcW w:w="2268" w:type="dxa"/>
          </w:tcPr>
          <w:p w:rsidR="00BF7C4C" w:rsidRPr="00185F73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svibnja 2019.</w:t>
            </w:r>
          </w:p>
        </w:tc>
      </w:tr>
      <w:tr w:rsidR="00BF7C4C" w:rsidRPr="00185F73" w:rsidTr="00BF7C4C">
        <w:trPr>
          <w:trHeight w:val="418"/>
        </w:trPr>
        <w:tc>
          <w:tcPr>
            <w:tcW w:w="1134" w:type="dxa"/>
          </w:tcPr>
          <w:p w:rsidR="00BF7C4C" w:rsidRPr="00185F73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F7C4C" w:rsidRPr="00185F73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HP- Hrvatska pošta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BF7C4C" w:rsidRPr="00185F73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poslovnoj suradnji </w:t>
            </w:r>
          </w:p>
        </w:tc>
        <w:tc>
          <w:tcPr>
            <w:tcW w:w="2268" w:type="dxa"/>
          </w:tcPr>
          <w:p w:rsidR="00BF7C4C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 svibnja 2019.</w:t>
            </w:r>
          </w:p>
          <w:p w:rsidR="00BF7C4C" w:rsidRPr="00185F73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C4C" w:rsidRPr="00185F73" w:rsidTr="00BF7C4C">
        <w:trPr>
          <w:trHeight w:val="117"/>
        </w:trPr>
        <w:tc>
          <w:tcPr>
            <w:tcW w:w="1134" w:type="dxa"/>
          </w:tcPr>
          <w:p w:rsidR="00BF7C4C" w:rsidRPr="00185F73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F7C4C" w:rsidRPr="00185F73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zavod za zapošljavanje</w:t>
            </w:r>
          </w:p>
        </w:tc>
        <w:tc>
          <w:tcPr>
            <w:tcW w:w="3969" w:type="dxa"/>
          </w:tcPr>
          <w:p w:rsidR="00BF7C4C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zapošljavanja u javnom radu</w:t>
            </w:r>
          </w:p>
          <w:p w:rsidR="004E431C" w:rsidRPr="00185F73" w:rsidRDefault="004E431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F7C4C" w:rsidRPr="00185F73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 svibnja 2019.</w:t>
            </w:r>
          </w:p>
        </w:tc>
      </w:tr>
      <w:tr w:rsidR="00BF7C4C" w:rsidRPr="00185F73" w:rsidTr="00BA3097">
        <w:trPr>
          <w:trHeight w:val="151"/>
        </w:trPr>
        <w:tc>
          <w:tcPr>
            <w:tcW w:w="1134" w:type="dxa"/>
          </w:tcPr>
          <w:p w:rsidR="00BF7C4C" w:rsidRPr="00185F73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F7C4C" w:rsidRPr="00185F73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Josip Krizmanić </w:t>
            </w:r>
          </w:p>
        </w:tc>
        <w:tc>
          <w:tcPr>
            <w:tcW w:w="3969" w:type="dxa"/>
          </w:tcPr>
          <w:p w:rsidR="00BF7C4C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Kupoprodajni ugovor </w:t>
            </w:r>
          </w:p>
          <w:p w:rsidR="004E431C" w:rsidRPr="00185F73" w:rsidRDefault="004E431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F7C4C" w:rsidRPr="00185F73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svibnja 2019.</w:t>
            </w:r>
          </w:p>
        </w:tc>
      </w:tr>
      <w:tr w:rsidR="00BF7C4C" w:rsidRPr="00185F73" w:rsidTr="00BA3097">
        <w:trPr>
          <w:trHeight w:val="301"/>
        </w:trPr>
        <w:tc>
          <w:tcPr>
            <w:tcW w:w="1134" w:type="dxa"/>
          </w:tcPr>
          <w:p w:rsidR="00BF7C4C" w:rsidRPr="00185F73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7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94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Fond za zaštitu okoliša i energetsku učinkovitost</w:t>
            </w:r>
          </w:p>
        </w:tc>
        <w:tc>
          <w:tcPr>
            <w:tcW w:w="3969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Dodatak Ugovora o nabavi spremnika za odvojeno prikupljanje otpada (Reg. Broj: 2019/000750)</w:t>
            </w:r>
          </w:p>
        </w:tc>
        <w:tc>
          <w:tcPr>
            <w:tcW w:w="2268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svibnja 2019.</w:t>
            </w:r>
          </w:p>
        </w:tc>
      </w:tr>
      <w:tr w:rsidR="00BF7C4C" w:rsidRPr="00185F73" w:rsidTr="00BA3097">
        <w:trPr>
          <w:trHeight w:val="301"/>
        </w:trPr>
        <w:tc>
          <w:tcPr>
            <w:tcW w:w="1134" w:type="dxa"/>
          </w:tcPr>
          <w:p w:rsidR="00BF7C4C" w:rsidRPr="00185F73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7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94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Ilija Vorkapić</w:t>
            </w:r>
          </w:p>
        </w:tc>
        <w:tc>
          <w:tcPr>
            <w:tcW w:w="3969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Kupoprodajni ugovor</w:t>
            </w:r>
          </w:p>
        </w:tc>
        <w:tc>
          <w:tcPr>
            <w:tcW w:w="2268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lipnja 2019.</w:t>
            </w:r>
          </w:p>
        </w:tc>
      </w:tr>
      <w:tr w:rsidR="00BF7C4C" w:rsidRPr="00185F73" w:rsidTr="00BA3097">
        <w:trPr>
          <w:trHeight w:val="284"/>
        </w:trPr>
        <w:tc>
          <w:tcPr>
            <w:tcW w:w="1134" w:type="dxa"/>
          </w:tcPr>
          <w:p w:rsidR="00BF7C4C" w:rsidRPr="00185F73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7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694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Tiskarski obrt, nakladništvo i trgovina ''ZEBRA'' </w:t>
            </w:r>
          </w:p>
        </w:tc>
        <w:tc>
          <w:tcPr>
            <w:tcW w:w="3969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za nabavu promidžbenog materijala za potrebe projekta ''Mladi u poljoprivredi – budućnost''</w:t>
            </w:r>
          </w:p>
        </w:tc>
        <w:tc>
          <w:tcPr>
            <w:tcW w:w="2268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lipnja 2019.</w:t>
            </w:r>
          </w:p>
        </w:tc>
      </w:tr>
      <w:tr w:rsidR="00BF7C4C" w:rsidRPr="00185F73" w:rsidTr="00BA3097">
        <w:trPr>
          <w:trHeight w:val="368"/>
        </w:trPr>
        <w:tc>
          <w:tcPr>
            <w:tcW w:w="1134" w:type="dxa"/>
          </w:tcPr>
          <w:p w:rsidR="00BF7C4C" w:rsidRPr="00185F73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7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694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VETERINARSKA STANICA VUKOVAR d.o.o.</w:t>
            </w:r>
          </w:p>
        </w:tc>
        <w:tc>
          <w:tcPr>
            <w:tcW w:w="3969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sustavnoj deratizaciji</w:t>
            </w:r>
          </w:p>
        </w:tc>
        <w:tc>
          <w:tcPr>
            <w:tcW w:w="2268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travnja 2019.</w:t>
            </w:r>
          </w:p>
        </w:tc>
      </w:tr>
      <w:tr w:rsidR="00BF7C4C" w:rsidRPr="00185F73" w:rsidTr="00BA3097">
        <w:trPr>
          <w:trHeight w:val="485"/>
        </w:trPr>
        <w:tc>
          <w:tcPr>
            <w:tcW w:w="1134" w:type="dxa"/>
          </w:tcPr>
          <w:p w:rsidR="00BF7C4C" w:rsidRPr="00185F73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7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94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Valentina Rendulić</w:t>
            </w:r>
          </w:p>
        </w:tc>
        <w:tc>
          <w:tcPr>
            <w:tcW w:w="3969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Kupoprodajni ugovor</w:t>
            </w:r>
          </w:p>
        </w:tc>
        <w:tc>
          <w:tcPr>
            <w:tcW w:w="2268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srpnja 2019.</w:t>
            </w:r>
          </w:p>
        </w:tc>
      </w:tr>
      <w:tr w:rsidR="00BF7C4C" w:rsidRPr="00185F73" w:rsidTr="00BA3097">
        <w:trPr>
          <w:trHeight w:val="326"/>
        </w:trPr>
        <w:tc>
          <w:tcPr>
            <w:tcW w:w="1134" w:type="dxa"/>
          </w:tcPr>
          <w:p w:rsidR="00BF7C4C" w:rsidRPr="00185F73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F7C4C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GRAD VUKOVAR </w:t>
            </w:r>
          </w:p>
        </w:tc>
        <w:tc>
          <w:tcPr>
            <w:tcW w:w="3969" w:type="dxa"/>
          </w:tcPr>
          <w:p w:rsidR="00BF7C4C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Dodatak sporazumu o suradnju na projektu razvoja širokopojasnog  pristupa u područjima u kojima ne postoji dodatan komercijalni interes za ulaganja prihvatljivog za financiranje it EU strukturnih fondova</w:t>
            </w:r>
          </w:p>
        </w:tc>
        <w:tc>
          <w:tcPr>
            <w:tcW w:w="2268" w:type="dxa"/>
          </w:tcPr>
          <w:p w:rsidR="00BF7C4C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srpnja 2019.</w:t>
            </w:r>
          </w:p>
        </w:tc>
      </w:tr>
      <w:tr w:rsidR="00BF7C4C" w:rsidRPr="00185F73" w:rsidTr="00BA3097">
        <w:trPr>
          <w:trHeight w:val="251"/>
        </w:trPr>
        <w:tc>
          <w:tcPr>
            <w:tcW w:w="1134" w:type="dxa"/>
          </w:tcPr>
          <w:p w:rsidR="00BF7C4C" w:rsidRPr="00185F73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73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694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BRANITELJSKA ZADRUGA ''AKTIVAN ŽIVOT''</w:t>
            </w:r>
          </w:p>
        </w:tc>
        <w:tc>
          <w:tcPr>
            <w:tcW w:w="3969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za izradu Plana civilne zaštite</w:t>
            </w:r>
          </w:p>
        </w:tc>
        <w:tc>
          <w:tcPr>
            <w:tcW w:w="2268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C4C" w:rsidRPr="00185F73" w:rsidTr="00BA3097">
        <w:trPr>
          <w:trHeight w:val="269"/>
        </w:trPr>
        <w:tc>
          <w:tcPr>
            <w:tcW w:w="1134" w:type="dxa"/>
          </w:tcPr>
          <w:p w:rsidR="00BF7C4C" w:rsidRPr="00185F73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73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694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regionalnoga razvoja i fondova Europske unije</w:t>
            </w:r>
          </w:p>
        </w:tc>
        <w:tc>
          <w:tcPr>
            <w:tcW w:w="3969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Interreg IPA Cross-border Cooperation Programme Croatia-Serbia 2014-2020</w:t>
            </w:r>
          </w:p>
        </w:tc>
        <w:tc>
          <w:tcPr>
            <w:tcW w:w="2268" w:type="dxa"/>
          </w:tcPr>
          <w:p w:rsidR="00BF7C4C" w:rsidRPr="00185F73" w:rsidRDefault="00BF7C4C" w:rsidP="005366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srpanj 2019.</w:t>
            </w:r>
          </w:p>
        </w:tc>
      </w:tr>
      <w:tr w:rsidR="00BF7C4C" w:rsidRPr="00185F73" w:rsidTr="00BA3097">
        <w:trPr>
          <w:trHeight w:val="452"/>
        </w:trPr>
        <w:tc>
          <w:tcPr>
            <w:tcW w:w="1134" w:type="dxa"/>
          </w:tcPr>
          <w:p w:rsidR="00BF7C4C" w:rsidRPr="00185F73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694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Marijana Šafarik</w:t>
            </w:r>
          </w:p>
        </w:tc>
        <w:tc>
          <w:tcPr>
            <w:tcW w:w="3969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Kupoprodajni ugovor </w:t>
            </w:r>
          </w:p>
        </w:tc>
        <w:tc>
          <w:tcPr>
            <w:tcW w:w="2268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kolovoza 2019.</w:t>
            </w:r>
          </w:p>
        </w:tc>
      </w:tr>
      <w:tr w:rsidR="00BF7C4C" w:rsidRPr="00185F73" w:rsidTr="00BF7C4C">
        <w:trPr>
          <w:trHeight w:val="686"/>
        </w:trPr>
        <w:tc>
          <w:tcPr>
            <w:tcW w:w="1134" w:type="dxa"/>
          </w:tcPr>
          <w:p w:rsidR="00BF7C4C" w:rsidRPr="00185F73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694" w:type="dxa"/>
          </w:tcPr>
          <w:p w:rsidR="00BF7C4C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MUNICIPALITY BAČ</w:t>
            </w:r>
          </w:p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 OF ILOK</w:t>
            </w:r>
          </w:p>
        </w:tc>
        <w:tc>
          <w:tcPr>
            <w:tcW w:w="3969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Interreg IPA Cross-border Cooperation Programme Croatia – Serbia 2014.-2020.</w:t>
            </w:r>
          </w:p>
        </w:tc>
        <w:tc>
          <w:tcPr>
            <w:tcW w:w="2268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srpanj 2019.</w:t>
            </w:r>
          </w:p>
        </w:tc>
      </w:tr>
      <w:tr w:rsidR="00BF7C4C" w:rsidRPr="00185F73" w:rsidTr="00BA3097">
        <w:trPr>
          <w:trHeight w:val="125"/>
        </w:trPr>
        <w:tc>
          <w:tcPr>
            <w:tcW w:w="1134" w:type="dxa"/>
          </w:tcPr>
          <w:p w:rsidR="00BF7C4C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F7C4C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WATMONT</w:t>
            </w:r>
          </w:p>
        </w:tc>
        <w:tc>
          <w:tcPr>
            <w:tcW w:w="3969" w:type="dxa"/>
          </w:tcPr>
          <w:p w:rsidR="00BF7C4C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</w:t>
            </w:r>
          </w:p>
          <w:p w:rsidR="00BF7C4C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jednostavnoj nabavi, ev.br. 19/19</w:t>
            </w:r>
          </w:p>
        </w:tc>
        <w:tc>
          <w:tcPr>
            <w:tcW w:w="2268" w:type="dxa"/>
          </w:tcPr>
          <w:p w:rsidR="00BF7C4C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kolovoza 2019.</w:t>
            </w:r>
          </w:p>
        </w:tc>
      </w:tr>
      <w:tr w:rsidR="00BF7C4C" w:rsidRPr="00185F73" w:rsidTr="00BA3097">
        <w:trPr>
          <w:trHeight w:val="452"/>
        </w:trPr>
        <w:tc>
          <w:tcPr>
            <w:tcW w:w="1134" w:type="dxa"/>
          </w:tcPr>
          <w:p w:rsidR="00BF7C4C" w:rsidRPr="00185F73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694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PLINARA ISTOČNE SLAVONIJE d.o.o.</w:t>
            </w:r>
          </w:p>
        </w:tc>
        <w:tc>
          <w:tcPr>
            <w:tcW w:w="3969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opskrbi plinom</w:t>
            </w:r>
          </w:p>
        </w:tc>
        <w:tc>
          <w:tcPr>
            <w:tcW w:w="2268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kolovoza 2019.</w:t>
            </w:r>
          </w:p>
        </w:tc>
      </w:tr>
      <w:tr w:rsidR="00BF7C4C" w:rsidRPr="00185F73" w:rsidTr="00BA3097">
        <w:trPr>
          <w:trHeight w:val="452"/>
        </w:trPr>
        <w:tc>
          <w:tcPr>
            <w:tcW w:w="1134" w:type="dxa"/>
          </w:tcPr>
          <w:p w:rsidR="00BF7C4C" w:rsidRPr="00185F73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694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Leposava Kesegić</w:t>
            </w:r>
          </w:p>
        </w:tc>
        <w:tc>
          <w:tcPr>
            <w:tcW w:w="3969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Kupoprodajni ugovor</w:t>
            </w:r>
          </w:p>
        </w:tc>
        <w:tc>
          <w:tcPr>
            <w:tcW w:w="2268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kolovoza 2019.</w:t>
            </w:r>
          </w:p>
        </w:tc>
      </w:tr>
      <w:tr w:rsidR="00BF7C4C" w:rsidRPr="00185F73" w:rsidTr="00BA3097">
        <w:trPr>
          <w:trHeight w:val="452"/>
        </w:trPr>
        <w:tc>
          <w:tcPr>
            <w:tcW w:w="1134" w:type="dxa"/>
          </w:tcPr>
          <w:p w:rsidR="00BF7C4C" w:rsidRPr="00185F73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694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CESTORAD d.d. Vinkovci</w:t>
            </w:r>
          </w:p>
        </w:tc>
        <w:tc>
          <w:tcPr>
            <w:tcW w:w="3969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jednostavnoj nabavi</w:t>
            </w:r>
          </w:p>
        </w:tc>
        <w:tc>
          <w:tcPr>
            <w:tcW w:w="2268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kolovoza 2019.</w:t>
            </w:r>
          </w:p>
        </w:tc>
      </w:tr>
      <w:tr w:rsidR="00BF7C4C" w:rsidRPr="00185F73" w:rsidTr="00BF7C4C">
        <w:trPr>
          <w:trHeight w:val="268"/>
        </w:trPr>
        <w:tc>
          <w:tcPr>
            <w:tcW w:w="1134" w:type="dxa"/>
          </w:tcPr>
          <w:p w:rsidR="00BF7C4C" w:rsidRPr="00185F73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694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AGRO-KLASTER d.o.o.</w:t>
            </w:r>
          </w:p>
        </w:tc>
        <w:tc>
          <w:tcPr>
            <w:tcW w:w="3969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zakupu općinskog prostora</w:t>
            </w:r>
          </w:p>
        </w:tc>
        <w:tc>
          <w:tcPr>
            <w:tcW w:w="2268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kolovoza 2019.</w:t>
            </w:r>
          </w:p>
        </w:tc>
      </w:tr>
      <w:tr w:rsidR="00BF7C4C" w:rsidRPr="00185F73" w:rsidTr="00BA3097">
        <w:trPr>
          <w:trHeight w:val="167"/>
        </w:trPr>
        <w:tc>
          <w:tcPr>
            <w:tcW w:w="1134" w:type="dxa"/>
          </w:tcPr>
          <w:p w:rsidR="00BF7C4C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F7C4C" w:rsidRPr="00185F73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CESTORAD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Vinkovci</w:t>
            </w:r>
          </w:p>
        </w:tc>
        <w:tc>
          <w:tcPr>
            <w:tcW w:w="3969" w:type="dxa"/>
          </w:tcPr>
          <w:p w:rsidR="00BF7C4C" w:rsidRPr="00185F73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jednostavnoj nabavi, ev. broj: 18/19 </w:t>
            </w:r>
          </w:p>
        </w:tc>
        <w:tc>
          <w:tcPr>
            <w:tcW w:w="2268" w:type="dxa"/>
          </w:tcPr>
          <w:p w:rsidR="00BF7C4C" w:rsidRPr="00185F73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kolovoza 2019.</w:t>
            </w:r>
          </w:p>
        </w:tc>
      </w:tr>
      <w:tr w:rsidR="00BF7C4C" w:rsidRPr="00185F73" w:rsidTr="00BA3097">
        <w:trPr>
          <w:trHeight w:val="452"/>
        </w:trPr>
        <w:tc>
          <w:tcPr>
            <w:tcW w:w="1134" w:type="dxa"/>
          </w:tcPr>
          <w:p w:rsidR="00BF7C4C" w:rsidRPr="00185F73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694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ATMOSFERA d.o.o.</w:t>
            </w:r>
          </w:p>
        </w:tc>
        <w:tc>
          <w:tcPr>
            <w:tcW w:w="3969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izradi projektne dokumentacije</w:t>
            </w:r>
          </w:p>
        </w:tc>
        <w:tc>
          <w:tcPr>
            <w:tcW w:w="2268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rujna 2019.</w:t>
            </w:r>
          </w:p>
        </w:tc>
      </w:tr>
      <w:tr w:rsidR="00BF7C4C" w:rsidRPr="00185F73" w:rsidTr="00BA3097">
        <w:trPr>
          <w:trHeight w:val="452"/>
        </w:trPr>
        <w:tc>
          <w:tcPr>
            <w:tcW w:w="1134" w:type="dxa"/>
          </w:tcPr>
          <w:p w:rsidR="00BF7C4C" w:rsidRPr="00185F73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694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POLET d.o.o.</w:t>
            </w:r>
          </w:p>
        </w:tc>
        <w:tc>
          <w:tcPr>
            <w:tcW w:w="3969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troškova prijevoza učenika srednjih škola</w:t>
            </w:r>
          </w:p>
        </w:tc>
        <w:tc>
          <w:tcPr>
            <w:tcW w:w="2268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rujna 2019.</w:t>
            </w:r>
          </w:p>
        </w:tc>
      </w:tr>
      <w:tr w:rsidR="00BF7C4C" w:rsidRPr="00185F73" w:rsidTr="00BA3097">
        <w:trPr>
          <w:trHeight w:val="452"/>
        </w:trPr>
        <w:tc>
          <w:tcPr>
            <w:tcW w:w="1134" w:type="dxa"/>
            <w:tcBorders>
              <w:bottom w:val="single" w:sz="4" w:space="0" w:color="auto"/>
            </w:tcBorders>
          </w:tcPr>
          <w:p w:rsidR="00BF7C4C" w:rsidRPr="00185F73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Čazmatrans Vukovar d.o.o.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sponzorstvu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rujna 2017.</w:t>
            </w:r>
          </w:p>
        </w:tc>
      </w:tr>
      <w:tr w:rsidR="00BF7C4C" w:rsidRPr="00185F73" w:rsidTr="00BF7C4C">
        <w:trPr>
          <w:trHeight w:val="385"/>
        </w:trPr>
        <w:tc>
          <w:tcPr>
            <w:tcW w:w="1134" w:type="dxa"/>
            <w:tcBorders>
              <w:bottom w:val="single" w:sz="4" w:space="0" w:color="auto"/>
            </w:tcBorders>
          </w:tcPr>
          <w:p w:rsidR="00BF7C4C" w:rsidRPr="00185F73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– VVK d.o.o. VINKOVCI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zakupu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rujna 2019.</w:t>
            </w:r>
          </w:p>
        </w:tc>
      </w:tr>
      <w:tr w:rsidR="00BF7C4C" w:rsidRPr="00185F73" w:rsidTr="00BA3097">
        <w:trPr>
          <w:trHeight w:val="150"/>
        </w:trPr>
        <w:tc>
          <w:tcPr>
            <w:tcW w:w="1134" w:type="dxa"/>
            <w:tcBorders>
              <w:bottom w:val="single" w:sz="4" w:space="0" w:color="auto"/>
            </w:tcBorders>
          </w:tcPr>
          <w:p w:rsidR="00BF7C4C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F7C4C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– VVK d.o.o. VINKOVCI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F7C4C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Dodatak Ugovora o zakupu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C4C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rujna 2019.</w:t>
            </w:r>
          </w:p>
        </w:tc>
      </w:tr>
      <w:tr w:rsidR="00BF7C4C" w:rsidRPr="00185F73" w:rsidTr="00BA3097">
        <w:trPr>
          <w:trHeight w:val="603"/>
        </w:trPr>
        <w:tc>
          <w:tcPr>
            <w:tcW w:w="1134" w:type="dxa"/>
            <w:tcBorders>
              <w:top w:val="single" w:sz="4" w:space="0" w:color="auto"/>
            </w:tcBorders>
          </w:tcPr>
          <w:p w:rsidR="00BF7C4C" w:rsidRPr="00185F73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gospodarstva, poduzetništva i obrta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aktivnosti promidžbe poduzetništva i obrta za 2019. Godinu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rujna 2019.</w:t>
            </w:r>
          </w:p>
        </w:tc>
      </w:tr>
      <w:tr w:rsidR="00BF7C4C" w:rsidRPr="00185F73" w:rsidTr="00BA3097">
        <w:trPr>
          <w:trHeight w:val="452"/>
        </w:trPr>
        <w:tc>
          <w:tcPr>
            <w:tcW w:w="1134" w:type="dxa"/>
          </w:tcPr>
          <w:p w:rsidR="00BF7C4C" w:rsidRPr="00185F73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694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Dejan Krizmanić</w:t>
            </w:r>
          </w:p>
        </w:tc>
        <w:tc>
          <w:tcPr>
            <w:tcW w:w="3969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zakupu poljoprivrednog zemljišta u vlasništvu Općine Lovas</w:t>
            </w:r>
          </w:p>
        </w:tc>
        <w:tc>
          <w:tcPr>
            <w:tcW w:w="2268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rujna 2019.</w:t>
            </w:r>
          </w:p>
        </w:tc>
      </w:tr>
      <w:tr w:rsidR="00BF7C4C" w:rsidRPr="00185F73" w:rsidTr="00BA3097">
        <w:trPr>
          <w:trHeight w:val="452"/>
        </w:trPr>
        <w:tc>
          <w:tcPr>
            <w:tcW w:w="1134" w:type="dxa"/>
          </w:tcPr>
          <w:p w:rsidR="00BF7C4C" w:rsidRPr="00185F73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694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HRVATSKIH BRANITELJA</w:t>
            </w:r>
          </w:p>
        </w:tc>
        <w:tc>
          <w:tcPr>
            <w:tcW w:w="3969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izgradnje, postavljanja ili uređenja spomen-obilježja žrtvama stradalim u Domovinskom ratu u Republici Hrvatskoj</w:t>
            </w:r>
          </w:p>
        </w:tc>
        <w:tc>
          <w:tcPr>
            <w:tcW w:w="2268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01.listopada.2019.</w:t>
            </w:r>
          </w:p>
        </w:tc>
      </w:tr>
      <w:tr w:rsidR="00BF7C4C" w:rsidRPr="00185F73" w:rsidTr="00822FE9">
        <w:trPr>
          <w:trHeight w:val="988"/>
        </w:trPr>
        <w:tc>
          <w:tcPr>
            <w:tcW w:w="1134" w:type="dxa"/>
          </w:tcPr>
          <w:p w:rsidR="00BF7C4C" w:rsidRPr="00185F73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694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VIDEKOVIĆ d.o.o.</w:t>
            </w:r>
          </w:p>
        </w:tc>
        <w:tc>
          <w:tcPr>
            <w:tcW w:w="3969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broj 38-N-CO/2018. obavljanje poslova stručnog nadzora kod izvođenja radova na izgradnji nerazvrstane ceste u naselju Opatovac</w:t>
            </w:r>
          </w:p>
        </w:tc>
        <w:tc>
          <w:tcPr>
            <w:tcW w:w="2268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 rujna 2019.</w:t>
            </w:r>
          </w:p>
        </w:tc>
      </w:tr>
      <w:tr w:rsidR="00822FE9" w:rsidRPr="00185F73" w:rsidTr="00BA3097">
        <w:trPr>
          <w:trHeight w:val="100"/>
        </w:trPr>
        <w:tc>
          <w:tcPr>
            <w:tcW w:w="1134" w:type="dxa"/>
          </w:tcPr>
          <w:p w:rsidR="00822FE9" w:rsidRDefault="00822FE9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22FE9" w:rsidRDefault="00822FE9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VIDEKOVIĆ d.o.o.</w:t>
            </w:r>
          </w:p>
        </w:tc>
        <w:tc>
          <w:tcPr>
            <w:tcW w:w="3969" w:type="dxa"/>
          </w:tcPr>
          <w:p w:rsidR="00822FE9" w:rsidRDefault="00822FE9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broj 38-N-CO/2018. obavljanje poslova stručnog nadzora kod izvođenja radova na rekonstrukciji potpornog zida u naselju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  <w:proofErr w:type="spellEnd"/>
          </w:p>
        </w:tc>
        <w:tc>
          <w:tcPr>
            <w:tcW w:w="2268" w:type="dxa"/>
          </w:tcPr>
          <w:p w:rsidR="00822FE9" w:rsidRDefault="00822FE9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 rujna 2019.</w:t>
            </w:r>
          </w:p>
        </w:tc>
      </w:tr>
      <w:tr w:rsidR="00BF7C4C" w:rsidRPr="00185F73" w:rsidTr="00BA3097">
        <w:trPr>
          <w:trHeight w:val="452"/>
        </w:trPr>
        <w:tc>
          <w:tcPr>
            <w:tcW w:w="1134" w:type="dxa"/>
          </w:tcPr>
          <w:p w:rsidR="00BF7C4C" w:rsidRPr="00185F73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694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KOMUNALAC d.o.o.</w:t>
            </w:r>
          </w:p>
        </w:tc>
        <w:tc>
          <w:tcPr>
            <w:tcW w:w="3969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sponzorstvu</w:t>
            </w:r>
          </w:p>
        </w:tc>
        <w:tc>
          <w:tcPr>
            <w:tcW w:w="2268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rujna 2019.</w:t>
            </w:r>
          </w:p>
        </w:tc>
      </w:tr>
      <w:tr w:rsidR="00BF7C4C" w:rsidRPr="00185F73" w:rsidTr="00BA3097">
        <w:trPr>
          <w:trHeight w:val="452"/>
        </w:trPr>
        <w:tc>
          <w:tcPr>
            <w:tcW w:w="1134" w:type="dxa"/>
          </w:tcPr>
          <w:p w:rsidR="00BF7C4C" w:rsidRPr="00185F73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694" w:type="dxa"/>
          </w:tcPr>
          <w:p w:rsidR="00BF7C4C" w:rsidRPr="00185F73" w:rsidRDefault="00822FE9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Berislav Filić, Bernardica Gaća, 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Pavošević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Tihomir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Pavošević</w:t>
            </w:r>
            <w:proofErr w:type="spellEnd"/>
          </w:p>
        </w:tc>
        <w:tc>
          <w:tcPr>
            <w:tcW w:w="3969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kupoprodaji nekretnine</w:t>
            </w:r>
          </w:p>
        </w:tc>
        <w:tc>
          <w:tcPr>
            <w:tcW w:w="2268" w:type="dxa"/>
          </w:tcPr>
          <w:p w:rsidR="00BF7C4C" w:rsidRPr="00185F73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 listopada 2019.</w:t>
            </w:r>
          </w:p>
        </w:tc>
      </w:tr>
      <w:tr w:rsidR="00BF7C4C" w:rsidRPr="00185F73" w:rsidTr="00BA3097">
        <w:trPr>
          <w:trHeight w:val="452"/>
        </w:trPr>
        <w:tc>
          <w:tcPr>
            <w:tcW w:w="1134" w:type="dxa"/>
          </w:tcPr>
          <w:p w:rsidR="00BF7C4C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694" w:type="dxa"/>
          </w:tcPr>
          <w:p w:rsidR="00BF7C4C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Mikronis d.o.o.</w:t>
            </w:r>
          </w:p>
        </w:tc>
        <w:tc>
          <w:tcPr>
            <w:tcW w:w="3969" w:type="dxa"/>
          </w:tcPr>
          <w:p w:rsidR="00BF7C4C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Interreg-IPA CB</w:t>
            </w:r>
          </w:p>
        </w:tc>
        <w:tc>
          <w:tcPr>
            <w:tcW w:w="2268" w:type="dxa"/>
          </w:tcPr>
          <w:p w:rsidR="00BF7C4C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rujna 2019.</w:t>
            </w:r>
          </w:p>
        </w:tc>
      </w:tr>
      <w:tr w:rsidR="00BF7C4C" w:rsidRPr="00185F73" w:rsidTr="00BA3097">
        <w:trPr>
          <w:trHeight w:val="502"/>
        </w:trPr>
        <w:tc>
          <w:tcPr>
            <w:tcW w:w="1134" w:type="dxa"/>
          </w:tcPr>
          <w:p w:rsidR="00BF7C4C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694" w:type="dxa"/>
          </w:tcPr>
          <w:p w:rsidR="00BF7C4C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Balog Anđa</w:t>
            </w:r>
          </w:p>
        </w:tc>
        <w:tc>
          <w:tcPr>
            <w:tcW w:w="3969" w:type="dxa"/>
          </w:tcPr>
          <w:p w:rsidR="00BF7C4C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Kupoprodajni ugovor</w:t>
            </w:r>
          </w:p>
        </w:tc>
        <w:tc>
          <w:tcPr>
            <w:tcW w:w="2268" w:type="dxa"/>
          </w:tcPr>
          <w:p w:rsidR="00BF7C4C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 listopada 2019.</w:t>
            </w:r>
          </w:p>
        </w:tc>
      </w:tr>
      <w:tr w:rsidR="00BF7C4C" w:rsidRPr="00185F73" w:rsidTr="00BA3097">
        <w:trPr>
          <w:trHeight w:val="309"/>
        </w:trPr>
        <w:tc>
          <w:tcPr>
            <w:tcW w:w="1134" w:type="dxa"/>
          </w:tcPr>
          <w:p w:rsidR="00BF7C4C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F7C4C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WATMONT d.o.o.</w:t>
            </w:r>
          </w:p>
        </w:tc>
        <w:tc>
          <w:tcPr>
            <w:tcW w:w="3969" w:type="dxa"/>
          </w:tcPr>
          <w:p w:rsidR="00BF7C4C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Dodatak ugovora o jednokratnoj nabavi </w:t>
            </w:r>
          </w:p>
        </w:tc>
        <w:tc>
          <w:tcPr>
            <w:tcW w:w="2268" w:type="dxa"/>
          </w:tcPr>
          <w:p w:rsidR="00BF7C4C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listopada 2019.</w:t>
            </w:r>
          </w:p>
        </w:tc>
      </w:tr>
      <w:tr w:rsidR="00BF7C4C" w:rsidRPr="00185F73" w:rsidTr="00BA3097">
        <w:trPr>
          <w:trHeight w:val="393"/>
        </w:trPr>
        <w:tc>
          <w:tcPr>
            <w:tcW w:w="1134" w:type="dxa"/>
          </w:tcPr>
          <w:p w:rsidR="00BF7C4C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F7C4C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regionalnoga razvoja i fondova Europske unije</w:t>
            </w:r>
          </w:p>
        </w:tc>
        <w:tc>
          <w:tcPr>
            <w:tcW w:w="3969" w:type="dxa"/>
          </w:tcPr>
          <w:p w:rsidR="00BF7C4C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sufinanciranju – rekonstrukcija potpornog zida u naselju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Lovasu</w:t>
            </w:r>
            <w:proofErr w:type="spellEnd"/>
          </w:p>
        </w:tc>
        <w:tc>
          <w:tcPr>
            <w:tcW w:w="2268" w:type="dxa"/>
          </w:tcPr>
          <w:p w:rsidR="00BF7C4C" w:rsidRDefault="00BF7C4C" w:rsidP="00BF7C4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listopada 2019.</w:t>
            </w:r>
          </w:p>
        </w:tc>
      </w:tr>
      <w:tr w:rsidR="00BF7C4C" w:rsidRPr="00185F73" w:rsidTr="00BA3097">
        <w:trPr>
          <w:trHeight w:val="452"/>
        </w:trPr>
        <w:tc>
          <w:tcPr>
            <w:tcW w:w="1134" w:type="dxa"/>
          </w:tcPr>
          <w:p w:rsidR="00BF7C4C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694" w:type="dxa"/>
          </w:tcPr>
          <w:p w:rsidR="00BF7C4C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Pančić Antun</w:t>
            </w:r>
          </w:p>
        </w:tc>
        <w:tc>
          <w:tcPr>
            <w:tcW w:w="3969" w:type="dxa"/>
          </w:tcPr>
          <w:p w:rsidR="00BF7C4C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Kupoprodajni ugovor </w:t>
            </w:r>
          </w:p>
        </w:tc>
        <w:tc>
          <w:tcPr>
            <w:tcW w:w="2268" w:type="dxa"/>
          </w:tcPr>
          <w:p w:rsidR="00BF7C4C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studenoga 2019.</w:t>
            </w:r>
          </w:p>
        </w:tc>
      </w:tr>
      <w:tr w:rsidR="00BF7C4C" w:rsidRPr="00185F73" w:rsidTr="00BA3097">
        <w:trPr>
          <w:trHeight w:val="452"/>
        </w:trPr>
        <w:tc>
          <w:tcPr>
            <w:tcW w:w="1134" w:type="dxa"/>
          </w:tcPr>
          <w:p w:rsidR="00BF7C4C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694" w:type="dxa"/>
          </w:tcPr>
          <w:p w:rsidR="00BF7C4C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Pančić Ivka</w:t>
            </w:r>
          </w:p>
        </w:tc>
        <w:tc>
          <w:tcPr>
            <w:tcW w:w="3969" w:type="dxa"/>
          </w:tcPr>
          <w:p w:rsidR="00BF7C4C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Kupoprodajni ugovor</w:t>
            </w:r>
          </w:p>
        </w:tc>
        <w:tc>
          <w:tcPr>
            <w:tcW w:w="2268" w:type="dxa"/>
          </w:tcPr>
          <w:p w:rsidR="00BF7C4C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studenoga 2019.</w:t>
            </w:r>
          </w:p>
        </w:tc>
      </w:tr>
      <w:tr w:rsidR="00BF7C4C" w:rsidRPr="00185F73" w:rsidTr="00BA3097">
        <w:trPr>
          <w:trHeight w:val="452"/>
        </w:trPr>
        <w:tc>
          <w:tcPr>
            <w:tcW w:w="1134" w:type="dxa"/>
          </w:tcPr>
          <w:p w:rsidR="00BF7C4C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694" w:type="dxa"/>
          </w:tcPr>
          <w:p w:rsidR="00BF7C4C" w:rsidRDefault="00BF7C4C" w:rsidP="00CA509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rada i mirovinskiga sustava</w:t>
            </w:r>
          </w:p>
        </w:tc>
        <w:tc>
          <w:tcPr>
            <w:tcW w:w="3969" w:type="dxa"/>
          </w:tcPr>
          <w:p w:rsidR="00BF7C4C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javnoj nabavi usluge stručnjaka za evidencije ''proizvodnja u plasteniku'', evidencije ''Voditelj obiteljskog poljoprivrednog gospodarstva'' te mentorstva za plasteničku proizvodnju kao praktični dio nastave u okviru projekta </w:t>
            </w:r>
          </w:p>
          <w:p w:rsidR="00BF7C4C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''Mladi u poljoprivredi – budućnost''</w:t>
            </w:r>
          </w:p>
        </w:tc>
        <w:tc>
          <w:tcPr>
            <w:tcW w:w="2268" w:type="dxa"/>
          </w:tcPr>
          <w:p w:rsidR="00BF7C4C" w:rsidRDefault="00BF7C4C" w:rsidP="00F318F0">
            <w:pPr>
              <w:pStyle w:val="Bezproreda"/>
              <w:numPr>
                <w:ilvl w:val="0"/>
                <w:numId w:val="2"/>
              </w:numPr>
              <w:ind w:left="3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studenoga 2019.</w:t>
            </w:r>
          </w:p>
        </w:tc>
      </w:tr>
      <w:tr w:rsidR="00BF7C4C" w:rsidRPr="00185F73" w:rsidTr="00BA3097">
        <w:trPr>
          <w:trHeight w:val="452"/>
        </w:trPr>
        <w:tc>
          <w:tcPr>
            <w:tcW w:w="1134" w:type="dxa"/>
          </w:tcPr>
          <w:p w:rsidR="00BF7C4C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694" w:type="dxa"/>
          </w:tcPr>
          <w:p w:rsidR="00BF7C4C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HRVATSKA GORSKA SLUŽBA SPAŠAVANJA</w:t>
            </w:r>
          </w:p>
        </w:tc>
        <w:tc>
          <w:tcPr>
            <w:tcW w:w="3969" w:type="dxa"/>
          </w:tcPr>
          <w:p w:rsidR="00BF7C4C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Sporazum </w:t>
            </w:r>
          </w:p>
        </w:tc>
        <w:tc>
          <w:tcPr>
            <w:tcW w:w="2268" w:type="dxa"/>
          </w:tcPr>
          <w:p w:rsidR="00BF7C4C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studenoga 2019. </w:t>
            </w:r>
          </w:p>
        </w:tc>
      </w:tr>
      <w:tr w:rsidR="00BF7C4C" w:rsidRPr="00185F73" w:rsidTr="00BA3097">
        <w:trPr>
          <w:trHeight w:val="452"/>
        </w:trPr>
        <w:tc>
          <w:tcPr>
            <w:tcW w:w="1134" w:type="dxa"/>
          </w:tcPr>
          <w:p w:rsidR="00BF7C4C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694" w:type="dxa"/>
          </w:tcPr>
          <w:p w:rsidR="00BF7C4C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regionalnoga razvoja i fondova Europske unije</w:t>
            </w:r>
          </w:p>
        </w:tc>
        <w:tc>
          <w:tcPr>
            <w:tcW w:w="3969" w:type="dxa"/>
          </w:tcPr>
          <w:p w:rsidR="00BF7C4C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– izgradnja sustava vodovoda i kanalizacije na području Općine Lovas</w:t>
            </w:r>
          </w:p>
        </w:tc>
        <w:tc>
          <w:tcPr>
            <w:tcW w:w="2268" w:type="dxa"/>
          </w:tcPr>
          <w:p w:rsidR="00BF7C4C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prosinca 2019.</w:t>
            </w:r>
            <w:bookmarkStart w:id="0" w:name="_GoBack"/>
            <w:bookmarkEnd w:id="0"/>
          </w:p>
        </w:tc>
      </w:tr>
      <w:tr w:rsidR="00BF7C4C" w:rsidRPr="00185F73" w:rsidTr="00BA3097">
        <w:trPr>
          <w:trHeight w:val="452"/>
        </w:trPr>
        <w:tc>
          <w:tcPr>
            <w:tcW w:w="1134" w:type="dxa"/>
          </w:tcPr>
          <w:p w:rsidR="00BF7C4C" w:rsidRDefault="00BF7C4C" w:rsidP="00822FE9">
            <w:pPr>
              <w:pStyle w:val="Bezprored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694" w:type="dxa"/>
          </w:tcPr>
          <w:p w:rsidR="00BF7C4C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DONAin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obrt za poslovno savjetovanje i usluge</w:t>
            </w:r>
          </w:p>
        </w:tc>
        <w:tc>
          <w:tcPr>
            <w:tcW w:w="3969" w:type="dxa"/>
          </w:tcPr>
          <w:p w:rsidR="00BF7C4C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donaciji</w:t>
            </w:r>
          </w:p>
        </w:tc>
        <w:tc>
          <w:tcPr>
            <w:tcW w:w="2268" w:type="dxa"/>
          </w:tcPr>
          <w:p w:rsidR="00BF7C4C" w:rsidRDefault="00BF7C4C" w:rsidP="00185F7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prosinca 2019.</w:t>
            </w:r>
          </w:p>
        </w:tc>
      </w:tr>
    </w:tbl>
    <w:p w:rsidR="00FA2F53" w:rsidRPr="00185F73" w:rsidRDefault="00F82211" w:rsidP="00185F7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A2F53" w:rsidRPr="00185F73" w:rsidSect="00011FF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34E14"/>
    <w:multiLevelType w:val="hybridMultilevel"/>
    <w:tmpl w:val="14EAB4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E57A9"/>
    <w:multiLevelType w:val="hybridMultilevel"/>
    <w:tmpl w:val="8BD25A9C"/>
    <w:lvl w:ilvl="0" w:tplc="EBDAC63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70DF6"/>
    <w:multiLevelType w:val="hybridMultilevel"/>
    <w:tmpl w:val="6FBE3B8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140A46"/>
    <w:multiLevelType w:val="hybridMultilevel"/>
    <w:tmpl w:val="B3461310"/>
    <w:lvl w:ilvl="0" w:tplc="EBDAC638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6257DE"/>
    <w:multiLevelType w:val="hybridMultilevel"/>
    <w:tmpl w:val="F0BC0F72"/>
    <w:lvl w:ilvl="0" w:tplc="EBDAC63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4474F"/>
    <w:multiLevelType w:val="hybridMultilevel"/>
    <w:tmpl w:val="BF32740C"/>
    <w:lvl w:ilvl="0" w:tplc="EBDAC63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1701D"/>
    <w:multiLevelType w:val="hybridMultilevel"/>
    <w:tmpl w:val="AED0F1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5F7056"/>
    <w:rsid w:val="00001DAF"/>
    <w:rsid w:val="00011FF9"/>
    <w:rsid w:val="00037574"/>
    <w:rsid w:val="000670BE"/>
    <w:rsid w:val="00070B55"/>
    <w:rsid w:val="0008073D"/>
    <w:rsid w:val="0008339D"/>
    <w:rsid w:val="000D7224"/>
    <w:rsid w:val="00133AEE"/>
    <w:rsid w:val="00145944"/>
    <w:rsid w:val="00163E5E"/>
    <w:rsid w:val="00185F73"/>
    <w:rsid w:val="001F1CE7"/>
    <w:rsid w:val="002230F0"/>
    <w:rsid w:val="00234053"/>
    <w:rsid w:val="002369F5"/>
    <w:rsid w:val="00333426"/>
    <w:rsid w:val="003350CB"/>
    <w:rsid w:val="0036068D"/>
    <w:rsid w:val="00362A3A"/>
    <w:rsid w:val="003C2C5F"/>
    <w:rsid w:val="003E1EA2"/>
    <w:rsid w:val="003F6114"/>
    <w:rsid w:val="00400F44"/>
    <w:rsid w:val="004023D9"/>
    <w:rsid w:val="00420E5C"/>
    <w:rsid w:val="00432288"/>
    <w:rsid w:val="00447829"/>
    <w:rsid w:val="004E431C"/>
    <w:rsid w:val="005137DD"/>
    <w:rsid w:val="00520F5D"/>
    <w:rsid w:val="0053666D"/>
    <w:rsid w:val="00591494"/>
    <w:rsid w:val="005F7056"/>
    <w:rsid w:val="00683242"/>
    <w:rsid w:val="006917A6"/>
    <w:rsid w:val="006C7BF1"/>
    <w:rsid w:val="006F6C2E"/>
    <w:rsid w:val="007142BA"/>
    <w:rsid w:val="007746DA"/>
    <w:rsid w:val="00774D1F"/>
    <w:rsid w:val="00792DDF"/>
    <w:rsid w:val="007A6A60"/>
    <w:rsid w:val="007B1E68"/>
    <w:rsid w:val="007B3F19"/>
    <w:rsid w:val="007D65CC"/>
    <w:rsid w:val="0080594F"/>
    <w:rsid w:val="0082296C"/>
    <w:rsid w:val="00822FE9"/>
    <w:rsid w:val="0084136A"/>
    <w:rsid w:val="0087451C"/>
    <w:rsid w:val="00875DF3"/>
    <w:rsid w:val="00883488"/>
    <w:rsid w:val="0089434F"/>
    <w:rsid w:val="008E758B"/>
    <w:rsid w:val="008F40B0"/>
    <w:rsid w:val="009315FE"/>
    <w:rsid w:val="00933925"/>
    <w:rsid w:val="009A24C3"/>
    <w:rsid w:val="009B065F"/>
    <w:rsid w:val="009D6926"/>
    <w:rsid w:val="009D6D61"/>
    <w:rsid w:val="00A349D0"/>
    <w:rsid w:val="00AC4DC8"/>
    <w:rsid w:val="00B12200"/>
    <w:rsid w:val="00B33216"/>
    <w:rsid w:val="00B816B6"/>
    <w:rsid w:val="00BA3097"/>
    <w:rsid w:val="00BE7E21"/>
    <w:rsid w:val="00BF7C4C"/>
    <w:rsid w:val="00C20440"/>
    <w:rsid w:val="00C2727D"/>
    <w:rsid w:val="00C84460"/>
    <w:rsid w:val="00C90E77"/>
    <w:rsid w:val="00CA509F"/>
    <w:rsid w:val="00CA78F0"/>
    <w:rsid w:val="00CC7052"/>
    <w:rsid w:val="00CF3F42"/>
    <w:rsid w:val="00D0236B"/>
    <w:rsid w:val="00D24D9E"/>
    <w:rsid w:val="00D4266B"/>
    <w:rsid w:val="00D46112"/>
    <w:rsid w:val="00D83066"/>
    <w:rsid w:val="00D9535C"/>
    <w:rsid w:val="00DA394C"/>
    <w:rsid w:val="00DB4619"/>
    <w:rsid w:val="00E1556F"/>
    <w:rsid w:val="00E44AB7"/>
    <w:rsid w:val="00E4554C"/>
    <w:rsid w:val="00EC76CF"/>
    <w:rsid w:val="00F02A20"/>
    <w:rsid w:val="00F318F0"/>
    <w:rsid w:val="00F66E25"/>
    <w:rsid w:val="00F812F3"/>
    <w:rsid w:val="00F82211"/>
    <w:rsid w:val="00FA2F53"/>
    <w:rsid w:val="00FE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2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F7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185F7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A30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988</Words>
  <Characters>5633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Andrijana</cp:lastModifiedBy>
  <cp:revision>3</cp:revision>
  <dcterms:created xsi:type="dcterms:W3CDTF">2020-01-07T19:45:00Z</dcterms:created>
  <dcterms:modified xsi:type="dcterms:W3CDTF">2020-01-07T19:45:00Z</dcterms:modified>
</cp:coreProperties>
</file>