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3.5pt" o:ole="" fillcolor="window">
            <v:imagedata r:id="rId7" o:title=""/>
          </v:shape>
          <o:OLEObject Type="Embed" ProgID="CDraw5" ShapeID="_x0000_i1025" DrawAspect="Content" ObjectID="_1637657718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0B33AE">
        <w:rPr>
          <w:rFonts w:ascii="Times New Roman" w:hAnsi="Times New Roman" w:cs="Times New Roman"/>
          <w:sz w:val="28"/>
          <w:szCs w:val="28"/>
        </w:rPr>
        <w:t>929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0B33AE">
        <w:rPr>
          <w:rFonts w:ascii="Times New Roman" w:hAnsi="Times New Roman" w:cs="Times New Roman"/>
          <w:sz w:val="28"/>
          <w:szCs w:val="28"/>
        </w:rPr>
        <w:t>5</w:t>
      </w:r>
    </w:p>
    <w:p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3512E7">
        <w:rPr>
          <w:rFonts w:ascii="Times New Roman" w:hAnsi="Times New Roman" w:cs="Times New Roman"/>
          <w:sz w:val="28"/>
          <w:szCs w:val="28"/>
        </w:rPr>
        <w:t>11.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43E" w:rsidRPr="00A25704">
        <w:rPr>
          <w:rFonts w:ascii="Times New Roman" w:hAnsi="Times New Roman" w:cs="Times New Roman"/>
          <w:sz w:val="28"/>
          <w:szCs w:val="28"/>
        </w:rPr>
        <w:t xml:space="preserve">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E61FB0">
        <w:rPr>
          <w:rFonts w:ascii="Times New Roman" w:hAnsi="Times New Roman" w:cs="Times New Roman"/>
          <w:sz w:val="28"/>
          <w:szCs w:val="28"/>
        </w:rPr>
        <w:t>I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B0592B">
        <w:rPr>
          <w:rFonts w:ascii="Times New Roman" w:hAnsi="Times New Roman" w:cs="Times New Roman"/>
          <w:sz w:val="28"/>
          <w:szCs w:val="28"/>
        </w:rPr>
        <w:t>.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3512E7">
        <w:rPr>
          <w:rFonts w:ascii="Times New Roman" w:hAnsi="Times New Roman" w:cs="Times New Roman"/>
          <w:sz w:val="28"/>
          <w:szCs w:val="28"/>
        </w:rPr>
        <w:t>11. prosinca</w:t>
      </w:r>
      <w:bookmarkStart w:id="0" w:name="_GoBack"/>
      <w:bookmarkEnd w:id="0"/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B0592B" w:rsidRDefault="005F6684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:rsidR="00EC443E" w:rsidRPr="00A25704" w:rsidRDefault="005B09E1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WIFI4EU</w:t>
      </w:r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Pr="00A25704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E61FB0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</w:t>
      </w:r>
      <w:r w:rsidR="005B09E1">
        <w:rPr>
          <w:rFonts w:ascii="Times New Roman" w:hAnsi="Times New Roman" w:cs="Times New Roman"/>
          <w:sz w:val="28"/>
          <w:szCs w:val="28"/>
        </w:rPr>
        <w:t>za provedbu projekta WIFI4EU</w:t>
      </w:r>
      <w:r w:rsidR="009B2F12">
        <w:rPr>
          <w:rFonts w:ascii="Times New Roman" w:hAnsi="Times New Roman" w:cs="Times New Roman"/>
          <w:sz w:val="28"/>
          <w:szCs w:val="28"/>
        </w:rPr>
        <w:t>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B66C79" w:rsidRPr="009B2F12" w:rsidRDefault="005B09E1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Procijenjena vrijednost projekta iznosi 15.000,00 Eura, a točan iznos definirat će se provedbom postupka jednostavne nabave.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B66C79" w:rsidRDefault="005B09E1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 je 100% financiran sredstvima Europske unije.</w:t>
      </w:r>
    </w:p>
    <w:p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24" w:rsidRDefault="00513124" w:rsidP="00B66C79">
      <w:pPr>
        <w:spacing w:after="0" w:line="240" w:lineRule="auto"/>
      </w:pPr>
      <w:r>
        <w:separator/>
      </w:r>
    </w:p>
  </w:endnote>
  <w:endnote w:type="continuationSeparator" w:id="0">
    <w:p w:rsidR="00513124" w:rsidRDefault="00513124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24" w:rsidRDefault="00513124" w:rsidP="00B66C79">
      <w:pPr>
        <w:spacing w:after="0" w:line="240" w:lineRule="auto"/>
      </w:pPr>
      <w:r>
        <w:separator/>
      </w:r>
    </w:p>
  </w:footnote>
  <w:footnote w:type="continuationSeparator" w:id="0">
    <w:p w:rsidR="00513124" w:rsidRDefault="00513124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76369"/>
    <w:rsid w:val="000865E6"/>
    <w:rsid w:val="000A3E8E"/>
    <w:rsid w:val="000B33AE"/>
    <w:rsid w:val="000E05E0"/>
    <w:rsid w:val="00180BDC"/>
    <w:rsid w:val="00194841"/>
    <w:rsid w:val="001A0882"/>
    <w:rsid w:val="001C3E18"/>
    <w:rsid w:val="001C6188"/>
    <w:rsid w:val="00244404"/>
    <w:rsid w:val="003444A9"/>
    <w:rsid w:val="003512E7"/>
    <w:rsid w:val="003B7C88"/>
    <w:rsid w:val="00416B74"/>
    <w:rsid w:val="00441E15"/>
    <w:rsid w:val="004C16D8"/>
    <w:rsid w:val="00513124"/>
    <w:rsid w:val="005320B5"/>
    <w:rsid w:val="00564F85"/>
    <w:rsid w:val="00593EC2"/>
    <w:rsid w:val="005B09E1"/>
    <w:rsid w:val="005F6684"/>
    <w:rsid w:val="006162D7"/>
    <w:rsid w:val="006167DA"/>
    <w:rsid w:val="006E05D0"/>
    <w:rsid w:val="007751F4"/>
    <w:rsid w:val="00783127"/>
    <w:rsid w:val="00817220"/>
    <w:rsid w:val="00822A02"/>
    <w:rsid w:val="008741CC"/>
    <w:rsid w:val="008A0287"/>
    <w:rsid w:val="009309AF"/>
    <w:rsid w:val="00935AC9"/>
    <w:rsid w:val="00955593"/>
    <w:rsid w:val="009B2F12"/>
    <w:rsid w:val="00A25704"/>
    <w:rsid w:val="00AB0267"/>
    <w:rsid w:val="00AB2F4C"/>
    <w:rsid w:val="00AD2F3C"/>
    <w:rsid w:val="00B03064"/>
    <w:rsid w:val="00B0592B"/>
    <w:rsid w:val="00B66C79"/>
    <w:rsid w:val="00B77754"/>
    <w:rsid w:val="00C31229"/>
    <w:rsid w:val="00C74918"/>
    <w:rsid w:val="00CF2E28"/>
    <w:rsid w:val="00CF40A8"/>
    <w:rsid w:val="00CF7446"/>
    <w:rsid w:val="00D079A7"/>
    <w:rsid w:val="00D148E5"/>
    <w:rsid w:val="00D47D31"/>
    <w:rsid w:val="00D82A78"/>
    <w:rsid w:val="00E61FB0"/>
    <w:rsid w:val="00EC3F2A"/>
    <w:rsid w:val="00EC443E"/>
    <w:rsid w:val="00F917DE"/>
    <w:rsid w:val="00FB37C3"/>
    <w:rsid w:val="00FC7F9D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36</cp:revision>
  <cp:lastPrinted>2018-07-10T06:29:00Z</cp:lastPrinted>
  <dcterms:created xsi:type="dcterms:W3CDTF">2016-12-09T07:12:00Z</dcterms:created>
  <dcterms:modified xsi:type="dcterms:W3CDTF">2019-12-12T11:09:00Z</dcterms:modified>
</cp:coreProperties>
</file>