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FA" w:rsidRDefault="000859FA" w:rsidP="000859FA">
      <w:r>
        <w:t xml:space="preserve">Temeljem </w:t>
      </w:r>
      <w:r w:rsidR="001269B5">
        <w:t xml:space="preserve">čl. 34 </w:t>
      </w:r>
      <w:r>
        <w:t xml:space="preserve">Zakona o knjižnicama („Narodne novine“, br. 105/97, 5/98, 104/00, 87/08 i 69/09), </w:t>
      </w:r>
      <w:r w:rsidR="000500ED">
        <w:t xml:space="preserve">temeljem </w:t>
      </w:r>
      <w:r w:rsidR="00316893">
        <w:t>č</w:t>
      </w:r>
      <w:r w:rsidR="001269B5">
        <w:t xml:space="preserve">l. 10 </w:t>
      </w:r>
      <w:r w:rsidRPr="000859FA">
        <w:t>Zakona o ra</w:t>
      </w:r>
      <w:r w:rsidR="001269B5">
        <w:t>du (Narodne novine,</w:t>
      </w:r>
      <w:r w:rsidR="00680A66" w:rsidRPr="00680A66">
        <w:t xml:space="preserve"> </w:t>
      </w:r>
      <w:r w:rsidR="00680A66">
        <w:t>NN 137/2004</w:t>
      </w:r>
      <w:r w:rsidRPr="000859FA">
        <w:t xml:space="preserve">), </w:t>
      </w:r>
      <w:r w:rsidR="009E0A4F">
        <w:t xml:space="preserve">te </w:t>
      </w:r>
      <w:r w:rsidR="001269B5">
        <w:t xml:space="preserve">u skladu s </w:t>
      </w:r>
      <w:r w:rsidR="009E0A4F">
        <w:t>odlukom</w:t>
      </w:r>
      <w:r>
        <w:t xml:space="preserve"> </w:t>
      </w:r>
      <w:r w:rsidR="000616D6">
        <w:t xml:space="preserve">sa </w:t>
      </w:r>
      <w:r w:rsidR="00680A66">
        <w:t>39</w:t>
      </w:r>
      <w:r w:rsidR="009E0A4F">
        <w:t xml:space="preserve">. sjednice </w:t>
      </w:r>
      <w:r>
        <w:t xml:space="preserve">Upravnog Vijeća </w:t>
      </w:r>
      <w:r w:rsidR="009E0A4F">
        <w:t>G</w:t>
      </w:r>
      <w:r w:rsidRPr="000859FA">
        <w:t>radske knjižnice Vukovar</w:t>
      </w:r>
      <w:r>
        <w:t xml:space="preserve"> </w:t>
      </w:r>
      <w:r w:rsidRPr="000859FA">
        <w:t>održane</w:t>
      </w:r>
      <w:r w:rsidR="0021149F">
        <w:t xml:space="preserve"> </w:t>
      </w:r>
      <w:r w:rsidR="00680A66">
        <w:t>30.01.2018</w:t>
      </w:r>
      <w:r w:rsidRPr="000859FA">
        <w:t>. godine</w:t>
      </w:r>
      <w:r w:rsidRPr="000859FA">
        <w:rPr>
          <w:b/>
        </w:rPr>
        <w:t xml:space="preserve"> </w:t>
      </w:r>
      <w:r>
        <w:t>ravnateljica Gradske knjižnice Vukovar raspisuje:</w:t>
      </w:r>
    </w:p>
    <w:p w:rsidR="000859FA" w:rsidRDefault="000859FA" w:rsidP="000859FA"/>
    <w:p w:rsidR="000859FA" w:rsidRDefault="001269B5" w:rsidP="000859FA">
      <w:pPr>
        <w:jc w:val="center"/>
        <w:rPr>
          <w:b/>
          <w:bCs/>
        </w:rPr>
      </w:pPr>
      <w:r>
        <w:rPr>
          <w:b/>
          <w:bCs/>
        </w:rPr>
        <w:t>OGLAS ZA ZAPOŠLJAVANJE</w:t>
      </w:r>
      <w:r w:rsidR="000859FA" w:rsidRPr="000859FA">
        <w:rPr>
          <w:b/>
          <w:bCs/>
        </w:rPr>
        <w:t xml:space="preserve"> </w:t>
      </w:r>
      <w:r w:rsidR="00A12766">
        <w:rPr>
          <w:b/>
          <w:bCs/>
        </w:rPr>
        <w:t>POMOĆNOG</w:t>
      </w:r>
      <w:r w:rsidR="000859FA" w:rsidRPr="000859FA">
        <w:rPr>
          <w:b/>
          <w:bCs/>
        </w:rPr>
        <w:t xml:space="preserve"> KNJIŽNIČARA</w:t>
      </w:r>
      <w:r w:rsidR="00F90D46">
        <w:rPr>
          <w:b/>
          <w:bCs/>
        </w:rPr>
        <w:t xml:space="preserve"> </w:t>
      </w:r>
      <w:r>
        <w:rPr>
          <w:b/>
          <w:bCs/>
        </w:rPr>
        <w:t xml:space="preserve">- </w:t>
      </w:r>
    </w:p>
    <w:p w:rsidR="000859FA" w:rsidRDefault="00A12766" w:rsidP="000859FA">
      <w:pPr>
        <w:jc w:val="center"/>
        <w:rPr>
          <w:b/>
          <w:bCs/>
        </w:rPr>
      </w:pPr>
      <w:r>
        <w:rPr>
          <w:b/>
          <w:bCs/>
        </w:rPr>
        <w:t xml:space="preserve">OGRANAK LOVAS, KRALJA TOMISLAVA, 13 </w:t>
      </w:r>
      <w:r w:rsidR="00680A66">
        <w:rPr>
          <w:b/>
          <w:bCs/>
        </w:rPr>
        <w:t>–</w:t>
      </w:r>
      <w:r>
        <w:rPr>
          <w:b/>
          <w:bCs/>
        </w:rPr>
        <w:t xml:space="preserve"> LOVAS</w:t>
      </w:r>
    </w:p>
    <w:p w:rsidR="00680A66" w:rsidRDefault="00680A66" w:rsidP="000859FA">
      <w:pPr>
        <w:jc w:val="center"/>
        <w:rPr>
          <w:b/>
          <w:bCs/>
        </w:rPr>
      </w:pPr>
      <w:r w:rsidRPr="00680A66">
        <w:rPr>
          <w:b/>
          <w:bCs/>
        </w:rPr>
        <w:t>jedan izvršitelj</w:t>
      </w:r>
      <w:r>
        <w:rPr>
          <w:b/>
          <w:bCs/>
        </w:rPr>
        <w:t>/-</w:t>
      </w:r>
      <w:proofErr w:type="spellStart"/>
      <w:r>
        <w:rPr>
          <w:b/>
          <w:bCs/>
        </w:rPr>
        <w:t>ica</w:t>
      </w:r>
      <w:proofErr w:type="spellEnd"/>
      <w:r>
        <w:rPr>
          <w:b/>
          <w:bCs/>
        </w:rPr>
        <w:t xml:space="preserve"> </w:t>
      </w:r>
      <w:r w:rsidR="00DA0F22">
        <w:rPr>
          <w:b/>
          <w:bCs/>
        </w:rPr>
        <w:t xml:space="preserve">na </w:t>
      </w:r>
      <w:r w:rsidRPr="00680A66">
        <w:rPr>
          <w:b/>
          <w:bCs/>
        </w:rPr>
        <w:t>određeno vrijeme, u</w:t>
      </w:r>
      <w:r w:rsidR="004E52FE">
        <w:rPr>
          <w:b/>
          <w:bCs/>
        </w:rPr>
        <w:t xml:space="preserve">z probni rad u trajanju od šest </w:t>
      </w:r>
      <w:r w:rsidRPr="00680A66">
        <w:rPr>
          <w:b/>
          <w:bCs/>
        </w:rPr>
        <w:t>mjesec</w:t>
      </w:r>
      <w:r w:rsidR="004E52FE">
        <w:rPr>
          <w:b/>
          <w:bCs/>
        </w:rPr>
        <w:t>i</w:t>
      </w:r>
    </w:p>
    <w:p w:rsidR="000859FA" w:rsidRPr="000859FA" w:rsidRDefault="000859FA" w:rsidP="000859FA">
      <w:pPr>
        <w:jc w:val="center"/>
      </w:pPr>
    </w:p>
    <w:p w:rsidR="000859FA" w:rsidRDefault="00A12766" w:rsidP="000859FA">
      <w:pPr>
        <w:pStyle w:val="Odlomakpopisa"/>
        <w:numPr>
          <w:ilvl w:val="0"/>
          <w:numId w:val="1"/>
        </w:numPr>
      </w:pPr>
      <w:r>
        <w:t>1 izvršitelj</w:t>
      </w:r>
      <w:r w:rsidR="000859FA" w:rsidRPr="000859FA">
        <w:t>/</w:t>
      </w:r>
      <w:proofErr w:type="spellStart"/>
      <w:r w:rsidR="000859FA" w:rsidRPr="000859FA">
        <w:t>ica</w:t>
      </w:r>
      <w:proofErr w:type="spellEnd"/>
      <w:r w:rsidR="000859FA" w:rsidRPr="000859FA">
        <w:t>  m/ž</w:t>
      </w:r>
      <w:r w:rsidR="0054727B">
        <w:t xml:space="preserve"> – Gradska knjižnica Vukovar, Ogranak Lovas, Kralja Tomislava 13</w:t>
      </w:r>
    </w:p>
    <w:p w:rsidR="00680A66" w:rsidRDefault="00680A66" w:rsidP="000859FA">
      <w:pPr>
        <w:pStyle w:val="Odlomakpopisa"/>
        <w:numPr>
          <w:ilvl w:val="0"/>
          <w:numId w:val="1"/>
        </w:numPr>
      </w:pPr>
      <w:r>
        <w:t>probni rad</w:t>
      </w:r>
    </w:p>
    <w:p w:rsidR="0054727B" w:rsidRDefault="0054727B" w:rsidP="00B01F3A">
      <w:pPr>
        <w:pStyle w:val="Odlomakpopisa"/>
        <w:numPr>
          <w:ilvl w:val="0"/>
          <w:numId w:val="1"/>
        </w:numPr>
      </w:pPr>
      <w:r>
        <w:t xml:space="preserve">4 sata – </w:t>
      </w:r>
      <w:r w:rsidR="009B467C">
        <w:t>nepuno radno vrijeme</w:t>
      </w:r>
    </w:p>
    <w:p w:rsidR="004E52FE" w:rsidRPr="000859FA" w:rsidRDefault="004E52FE" w:rsidP="00B01F3A">
      <w:pPr>
        <w:pStyle w:val="Odlomakpopisa"/>
        <w:numPr>
          <w:ilvl w:val="0"/>
          <w:numId w:val="1"/>
        </w:numPr>
      </w:pPr>
      <w:r>
        <w:t>Srednja stručna sprema (SSS)</w:t>
      </w:r>
    </w:p>
    <w:p w:rsidR="000859FA" w:rsidRDefault="000859FA" w:rsidP="000859FA">
      <w:pPr>
        <w:pStyle w:val="Odlomakpopisa"/>
        <w:rPr>
          <w:b/>
        </w:rPr>
      </w:pPr>
    </w:p>
    <w:p w:rsidR="000859FA" w:rsidRDefault="000859FA" w:rsidP="000859FA">
      <w:pPr>
        <w:pStyle w:val="Odlomakpopisa"/>
        <w:rPr>
          <w:b/>
        </w:rPr>
      </w:pPr>
    </w:p>
    <w:p w:rsidR="000859FA" w:rsidRPr="009B467C" w:rsidRDefault="000859FA" w:rsidP="000859FA">
      <w:pPr>
        <w:pStyle w:val="Odlomakpopisa"/>
      </w:pPr>
      <w:r w:rsidRPr="009B467C">
        <w:t>Kandidati</w:t>
      </w:r>
      <w:r w:rsidRPr="000859FA">
        <w:rPr>
          <w:b/>
        </w:rPr>
        <w:t xml:space="preserve"> </w:t>
      </w:r>
      <w:r w:rsidRPr="009B467C">
        <w:t xml:space="preserve">trebaju </w:t>
      </w:r>
      <w:r w:rsidR="001269B5" w:rsidRPr="009B467C">
        <w:t>ispunjavati</w:t>
      </w:r>
      <w:r w:rsidRPr="009B467C">
        <w:t xml:space="preserve"> sljedeće uvjete:</w:t>
      </w:r>
    </w:p>
    <w:p w:rsidR="008C731C" w:rsidRPr="009B467C" w:rsidRDefault="008C731C" w:rsidP="000859FA">
      <w:pPr>
        <w:pStyle w:val="Odlomakpopisa"/>
      </w:pPr>
    </w:p>
    <w:p w:rsidR="00957486" w:rsidRPr="009B467C" w:rsidRDefault="00957486" w:rsidP="0080388B">
      <w:pPr>
        <w:pStyle w:val="Odlomakpopisa"/>
        <w:numPr>
          <w:ilvl w:val="0"/>
          <w:numId w:val="1"/>
        </w:numPr>
      </w:pPr>
      <w:r w:rsidRPr="009B467C">
        <w:t>završena četverogodišnja srednja škola</w:t>
      </w:r>
    </w:p>
    <w:p w:rsidR="009B467C" w:rsidRPr="009B467C" w:rsidRDefault="009B467C" w:rsidP="0080388B">
      <w:pPr>
        <w:pStyle w:val="Odlomakpopisa"/>
        <w:numPr>
          <w:ilvl w:val="0"/>
          <w:numId w:val="1"/>
        </w:numPr>
      </w:pPr>
      <w:r w:rsidRPr="009B467C">
        <w:t>2 godine radnog iskustva</w:t>
      </w:r>
    </w:p>
    <w:p w:rsidR="00A12766" w:rsidRPr="00957486" w:rsidRDefault="008C731C" w:rsidP="0086463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957486">
        <w:rPr>
          <w:rFonts w:eastAsia="Times New Roman" w:cs="Arial"/>
          <w:sz w:val="24"/>
          <w:szCs w:val="24"/>
          <w:lang w:eastAsia="hr-HR"/>
        </w:rPr>
        <w:t>Informatička pismenost</w:t>
      </w:r>
      <w:r w:rsidR="00B51CFE" w:rsidRPr="00957486">
        <w:rPr>
          <w:rFonts w:eastAsia="Times New Roman" w:cs="Arial"/>
          <w:sz w:val="24"/>
          <w:szCs w:val="24"/>
          <w:lang w:eastAsia="hr-HR"/>
        </w:rPr>
        <w:t xml:space="preserve"> – Office, web pretraživanje, korištenje elektronske pošte</w:t>
      </w:r>
    </w:p>
    <w:p w:rsidR="008C731C" w:rsidRDefault="008C731C" w:rsidP="004E56E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Znanje </w:t>
      </w:r>
      <w:r w:rsidR="00B51CFE">
        <w:rPr>
          <w:rFonts w:eastAsia="Times New Roman" w:cs="Arial"/>
          <w:sz w:val="24"/>
          <w:szCs w:val="24"/>
          <w:lang w:eastAsia="hr-HR"/>
        </w:rPr>
        <w:t>engleskog</w:t>
      </w:r>
      <w:r>
        <w:rPr>
          <w:rFonts w:eastAsia="Times New Roman" w:cs="Arial"/>
          <w:sz w:val="24"/>
          <w:szCs w:val="24"/>
          <w:lang w:eastAsia="hr-HR"/>
        </w:rPr>
        <w:t xml:space="preserve"> jezika</w:t>
      </w:r>
    </w:p>
    <w:p w:rsidR="008C731C" w:rsidRPr="004E56E5" w:rsidRDefault="008C731C" w:rsidP="004E56E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Vozačka B kategorije</w:t>
      </w:r>
    </w:p>
    <w:p w:rsidR="00A12766" w:rsidRDefault="00A12766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A12766" w:rsidRDefault="00A12766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302D62" w:rsidRDefault="00302D62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302D62">
        <w:rPr>
          <w:rFonts w:eastAsia="Times New Roman" w:cs="Arial"/>
          <w:sz w:val="24"/>
          <w:szCs w:val="24"/>
          <w:lang w:eastAsia="hr-HR"/>
        </w:rPr>
        <w:t>Uz pisanu prijavu koja sadrži osobne podatke, adresu</w:t>
      </w:r>
      <w:r w:rsidR="00AF3005">
        <w:rPr>
          <w:rFonts w:eastAsia="Times New Roman" w:cs="Arial"/>
          <w:sz w:val="24"/>
          <w:szCs w:val="24"/>
          <w:lang w:eastAsia="hr-HR"/>
        </w:rPr>
        <w:t>,</w:t>
      </w:r>
      <w:r w:rsidRPr="00302D62">
        <w:rPr>
          <w:rFonts w:eastAsia="Times New Roman" w:cs="Arial"/>
          <w:sz w:val="24"/>
          <w:szCs w:val="24"/>
          <w:lang w:eastAsia="hr-HR"/>
        </w:rPr>
        <w:t xml:space="preserve"> datum rođenja, telefon i e-mail kontakt potrebno je priložiti sljedeće dokumente u preslici</w:t>
      </w:r>
      <w:r w:rsidR="005144A8" w:rsidRPr="005144A8">
        <w:rPr>
          <w:rFonts w:eastAsia="Times New Roman" w:cs="Arial"/>
          <w:sz w:val="24"/>
          <w:szCs w:val="24"/>
          <w:lang w:eastAsia="hr-HR"/>
        </w:rPr>
        <w:t>, ali su kandidati dužni prije zaključivanja ugovora dostavi</w:t>
      </w:r>
      <w:r w:rsidR="005144A8">
        <w:rPr>
          <w:rFonts w:eastAsia="Times New Roman" w:cs="Arial"/>
          <w:sz w:val="24"/>
          <w:szCs w:val="24"/>
          <w:lang w:eastAsia="hr-HR"/>
        </w:rPr>
        <w:t xml:space="preserve">ti na uvid originalne dokumente </w:t>
      </w:r>
      <w:r w:rsidRPr="00302D62">
        <w:rPr>
          <w:rFonts w:eastAsia="Times New Roman" w:cs="Arial"/>
          <w:sz w:val="24"/>
          <w:szCs w:val="24"/>
          <w:lang w:eastAsia="hr-HR"/>
        </w:rPr>
        <w:t xml:space="preserve">: </w:t>
      </w:r>
    </w:p>
    <w:p w:rsidR="00AF3005" w:rsidRPr="00302D62" w:rsidRDefault="00AF3005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AF3005" w:rsidRPr="00302D62" w:rsidRDefault="009B467C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- </w:t>
      </w:r>
      <w:r w:rsidR="00AF3005">
        <w:rPr>
          <w:rFonts w:eastAsia="Times New Roman" w:cs="Arial"/>
          <w:sz w:val="24"/>
          <w:szCs w:val="24"/>
          <w:lang w:eastAsia="hr-HR"/>
        </w:rPr>
        <w:t xml:space="preserve"> rodni list </w:t>
      </w:r>
    </w:p>
    <w:p w:rsidR="001269B5" w:rsidRDefault="00302D62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302D62">
        <w:rPr>
          <w:rFonts w:eastAsia="Times New Roman" w:cs="Arial"/>
          <w:sz w:val="24"/>
          <w:szCs w:val="24"/>
          <w:lang w:eastAsia="hr-HR"/>
        </w:rPr>
        <w:t xml:space="preserve">- dokaz o </w:t>
      </w:r>
      <w:r w:rsidR="009B467C">
        <w:rPr>
          <w:rFonts w:eastAsia="Times New Roman" w:cs="Arial"/>
          <w:sz w:val="24"/>
          <w:szCs w:val="24"/>
          <w:lang w:eastAsia="hr-HR"/>
        </w:rPr>
        <w:t xml:space="preserve">razini obrazovanja </w:t>
      </w:r>
      <w:r w:rsidRPr="00302D62">
        <w:rPr>
          <w:rFonts w:eastAsia="Times New Roman" w:cs="Arial"/>
          <w:sz w:val="24"/>
          <w:szCs w:val="24"/>
          <w:lang w:eastAsia="hr-HR"/>
        </w:rPr>
        <w:t xml:space="preserve"> </w:t>
      </w:r>
    </w:p>
    <w:p w:rsidR="001269B5" w:rsidRDefault="00302D62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302D62">
        <w:rPr>
          <w:rFonts w:eastAsia="Times New Roman" w:cs="Arial"/>
          <w:sz w:val="24"/>
          <w:szCs w:val="24"/>
          <w:lang w:eastAsia="hr-HR"/>
        </w:rPr>
        <w:t xml:space="preserve">- uvjerenje nadležnog suda o nekažnjavanju, odnosno </w:t>
      </w:r>
      <w:proofErr w:type="spellStart"/>
      <w:r w:rsidRPr="00302D62">
        <w:rPr>
          <w:rFonts w:eastAsia="Times New Roman" w:cs="Arial"/>
          <w:sz w:val="24"/>
          <w:szCs w:val="24"/>
          <w:lang w:eastAsia="hr-HR"/>
        </w:rPr>
        <w:t>nevođenju</w:t>
      </w:r>
      <w:proofErr w:type="spellEnd"/>
      <w:r w:rsidRPr="00302D62">
        <w:rPr>
          <w:rFonts w:eastAsia="Times New Roman" w:cs="Arial"/>
          <w:sz w:val="24"/>
          <w:szCs w:val="24"/>
          <w:lang w:eastAsia="hr-HR"/>
        </w:rPr>
        <w:t xml:space="preserve"> kaznenog postupka (ne </w:t>
      </w:r>
      <w:r w:rsidR="001269B5">
        <w:rPr>
          <w:rFonts w:eastAsia="Times New Roman" w:cs="Arial"/>
          <w:sz w:val="24"/>
          <w:szCs w:val="24"/>
          <w:lang w:eastAsia="hr-HR"/>
        </w:rPr>
        <w:t xml:space="preserve"> </w:t>
      </w:r>
    </w:p>
    <w:p w:rsidR="00DC3687" w:rsidRDefault="001269B5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</w:t>
      </w:r>
      <w:r w:rsidR="00302D62" w:rsidRPr="00302D62">
        <w:rPr>
          <w:rFonts w:eastAsia="Times New Roman" w:cs="Arial"/>
          <w:sz w:val="24"/>
          <w:szCs w:val="24"/>
          <w:lang w:eastAsia="hr-HR"/>
        </w:rPr>
        <w:t xml:space="preserve">starije od 30 dana od dana objave ovog natječaja) </w:t>
      </w:r>
    </w:p>
    <w:p w:rsidR="004E52FE" w:rsidRPr="00302D62" w:rsidRDefault="004E52FE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- </w:t>
      </w:r>
      <w:r w:rsidRPr="004E52FE">
        <w:rPr>
          <w:rFonts w:eastAsia="Times New Roman" w:cs="Arial"/>
          <w:sz w:val="24"/>
          <w:szCs w:val="24"/>
          <w:lang w:eastAsia="hr-HR"/>
        </w:rPr>
        <w:t>potvrdu Hrvatskog zavoda za mirovinsko osiguranje o radnom stažu</w:t>
      </w:r>
    </w:p>
    <w:p w:rsidR="00302D62" w:rsidRDefault="00302D62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302D62">
        <w:rPr>
          <w:rFonts w:eastAsia="Times New Roman" w:cs="Arial"/>
          <w:sz w:val="24"/>
          <w:szCs w:val="24"/>
          <w:lang w:eastAsia="hr-HR"/>
        </w:rPr>
        <w:t xml:space="preserve">- </w:t>
      </w:r>
      <w:r w:rsidR="000616D6">
        <w:rPr>
          <w:rFonts w:eastAsia="Times New Roman" w:cs="Arial"/>
          <w:sz w:val="24"/>
          <w:szCs w:val="24"/>
          <w:lang w:eastAsia="hr-HR"/>
        </w:rPr>
        <w:t>preslika</w:t>
      </w:r>
      <w:r w:rsidRPr="00302D62">
        <w:rPr>
          <w:rFonts w:eastAsia="Times New Roman" w:cs="Arial"/>
          <w:sz w:val="24"/>
          <w:szCs w:val="24"/>
          <w:lang w:eastAsia="hr-HR"/>
        </w:rPr>
        <w:t xml:space="preserve"> osobne iskaznice </w:t>
      </w:r>
    </w:p>
    <w:p w:rsidR="00AF3005" w:rsidRPr="00302D62" w:rsidRDefault="00AF3005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- životopis</w:t>
      </w:r>
    </w:p>
    <w:p w:rsidR="00302D62" w:rsidRPr="00302D62" w:rsidRDefault="00302D62" w:rsidP="00302D6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302D62">
        <w:rPr>
          <w:rFonts w:eastAsia="Times New Roman" w:cs="Arial"/>
          <w:sz w:val="24"/>
          <w:szCs w:val="24"/>
          <w:lang w:eastAsia="hr-HR"/>
        </w:rPr>
        <w:t>- motivacijsko pismo</w:t>
      </w:r>
    </w:p>
    <w:p w:rsidR="00302D62" w:rsidRPr="00302D62" w:rsidRDefault="00302D62" w:rsidP="00302D62">
      <w:pPr>
        <w:rPr>
          <w:sz w:val="24"/>
          <w:szCs w:val="24"/>
        </w:rPr>
      </w:pPr>
    </w:p>
    <w:p w:rsid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>Na natječaj se, pod ravnopravnim uvjetima, imaju pravo javiti osobe oba spola.</w:t>
      </w:r>
      <w:r w:rsidR="00BA732C" w:rsidRPr="00BA732C">
        <w:t xml:space="preserve"> </w:t>
      </w:r>
      <w:r w:rsidR="00BA732C" w:rsidRPr="00BA732C">
        <w:rPr>
          <w:sz w:val="24"/>
          <w:szCs w:val="24"/>
        </w:rPr>
        <w:t>(članak 13. st. 2. Zakona o ravnopravnosti spolova</w:t>
      </w:r>
      <w:r w:rsidR="00680A66">
        <w:rPr>
          <w:sz w:val="24"/>
          <w:szCs w:val="24"/>
        </w:rPr>
        <w:t>)</w:t>
      </w:r>
      <w:r w:rsidRPr="00302D62">
        <w:rPr>
          <w:sz w:val="24"/>
          <w:szCs w:val="24"/>
        </w:rPr>
        <w:t xml:space="preserve"> </w:t>
      </w:r>
    </w:p>
    <w:p w:rsidR="00AA642A" w:rsidRPr="00302D62" w:rsidRDefault="00AA642A" w:rsidP="00302D62">
      <w:pPr>
        <w:pStyle w:val="Odlomakpopisa"/>
        <w:rPr>
          <w:sz w:val="24"/>
          <w:szCs w:val="24"/>
        </w:rPr>
      </w:pPr>
    </w:p>
    <w:p w:rsidR="000616D6" w:rsidRDefault="00DE37A6" w:rsidP="00302D6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Izvršitelj </w:t>
      </w:r>
      <w:r w:rsidR="00302D62" w:rsidRPr="00302D62">
        <w:rPr>
          <w:sz w:val="24"/>
          <w:szCs w:val="24"/>
        </w:rPr>
        <w:t>/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i</w:t>
      </w:r>
      <w:r w:rsidR="00302D62" w:rsidRPr="00302D62">
        <w:rPr>
          <w:sz w:val="24"/>
          <w:szCs w:val="24"/>
        </w:rPr>
        <w:t>ca</w:t>
      </w:r>
      <w:proofErr w:type="spellEnd"/>
      <w:r w:rsidR="00302D62" w:rsidRPr="00302D62">
        <w:rPr>
          <w:sz w:val="24"/>
          <w:szCs w:val="24"/>
        </w:rPr>
        <w:t xml:space="preserve"> se prima u radni odnos na određeno </w:t>
      </w:r>
      <w:r w:rsidR="00BA732C">
        <w:rPr>
          <w:sz w:val="24"/>
          <w:szCs w:val="24"/>
        </w:rPr>
        <w:t>nepuno radno vrijeme</w:t>
      </w:r>
      <w:r w:rsidR="0021149F">
        <w:rPr>
          <w:sz w:val="24"/>
          <w:szCs w:val="24"/>
        </w:rPr>
        <w:t xml:space="preserve"> od </w:t>
      </w:r>
      <w:r w:rsidR="0046379C">
        <w:rPr>
          <w:sz w:val="24"/>
          <w:szCs w:val="24"/>
        </w:rPr>
        <w:t xml:space="preserve"> 19. ožujka 2018</w:t>
      </w:r>
      <w:r w:rsidR="005144A8">
        <w:rPr>
          <w:sz w:val="24"/>
          <w:szCs w:val="24"/>
        </w:rPr>
        <w:t>.</w:t>
      </w:r>
      <w:r w:rsidR="00A12766">
        <w:rPr>
          <w:sz w:val="24"/>
          <w:szCs w:val="24"/>
        </w:rPr>
        <w:t xml:space="preserve"> do </w:t>
      </w:r>
      <w:r w:rsidR="0046379C">
        <w:rPr>
          <w:sz w:val="24"/>
          <w:szCs w:val="24"/>
        </w:rPr>
        <w:t>19. rujna</w:t>
      </w:r>
      <w:r w:rsidR="00B72C5E">
        <w:rPr>
          <w:sz w:val="24"/>
          <w:szCs w:val="24"/>
        </w:rPr>
        <w:t xml:space="preserve"> </w:t>
      </w:r>
      <w:r w:rsidR="00351706">
        <w:rPr>
          <w:sz w:val="24"/>
          <w:szCs w:val="24"/>
        </w:rPr>
        <w:t>2018.</w:t>
      </w:r>
      <w:r w:rsidR="0046379C">
        <w:rPr>
          <w:sz w:val="24"/>
          <w:szCs w:val="24"/>
        </w:rPr>
        <w:t xml:space="preserve"> godine.</w:t>
      </w:r>
    </w:p>
    <w:p w:rsidR="00993483" w:rsidRDefault="00993483" w:rsidP="00302D62">
      <w:pPr>
        <w:pStyle w:val="Odlomakpopisa"/>
        <w:rPr>
          <w:sz w:val="24"/>
          <w:szCs w:val="24"/>
        </w:rPr>
      </w:pPr>
    </w:p>
    <w:p w:rsidR="00BF6881" w:rsidRDefault="00BF6881" w:rsidP="00302D62">
      <w:pPr>
        <w:pStyle w:val="Odlomakpopisa"/>
        <w:rPr>
          <w:sz w:val="24"/>
          <w:szCs w:val="24"/>
        </w:rPr>
      </w:pPr>
    </w:p>
    <w:p w:rsidR="0021149F" w:rsidRPr="0021149F" w:rsidRDefault="0021149F" w:rsidP="0055353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Imena kandidata čija je dokumentacija pravovaljana biti će ob</w:t>
      </w:r>
      <w:r w:rsidR="00DE37A6">
        <w:rPr>
          <w:sz w:val="24"/>
          <w:szCs w:val="24"/>
        </w:rPr>
        <w:t>javljena</w:t>
      </w:r>
      <w:bookmarkStart w:id="0" w:name="_GoBack"/>
      <w:bookmarkEnd w:id="0"/>
      <w:r w:rsidR="00B44718">
        <w:rPr>
          <w:sz w:val="24"/>
          <w:szCs w:val="24"/>
        </w:rPr>
        <w:t xml:space="preserve"> </w:t>
      </w:r>
      <w:r w:rsidR="0046379C">
        <w:rPr>
          <w:sz w:val="24"/>
          <w:szCs w:val="24"/>
        </w:rPr>
        <w:t>06</w:t>
      </w:r>
      <w:r w:rsidR="00BA732C">
        <w:rPr>
          <w:sz w:val="24"/>
          <w:szCs w:val="24"/>
        </w:rPr>
        <w:t>. ožujka</w:t>
      </w:r>
      <w:r w:rsidR="0046379C">
        <w:rPr>
          <w:sz w:val="24"/>
          <w:szCs w:val="24"/>
        </w:rPr>
        <w:t xml:space="preserve"> 2018</w:t>
      </w:r>
      <w:r w:rsidR="00351706">
        <w:rPr>
          <w:sz w:val="24"/>
          <w:szCs w:val="24"/>
        </w:rPr>
        <w:t>.</w:t>
      </w:r>
      <w:r w:rsidR="00553535">
        <w:rPr>
          <w:sz w:val="24"/>
          <w:szCs w:val="24"/>
        </w:rPr>
        <w:t xml:space="preserve"> godine na web stran</w:t>
      </w:r>
      <w:r w:rsidR="00622789">
        <w:rPr>
          <w:sz w:val="24"/>
          <w:szCs w:val="24"/>
        </w:rPr>
        <w:t xml:space="preserve">icama Gradske knjižnice Vukovar </w:t>
      </w:r>
      <w:hyperlink r:id="rId5" w:history="1">
        <w:r w:rsidR="00622789" w:rsidRPr="005E187C">
          <w:rPr>
            <w:rStyle w:val="Hiperveza"/>
            <w:sz w:val="24"/>
            <w:szCs w:val="24"/>
          </w:rPr>
          <w:t>www.gkvu.hr</w:t>
        </w:r>
      </w:hyperlink>
      <w:r w:rsidR="00622789">
        <w:rPr>
          <w:sz w:val="24"/>
          <w:szCs w:val="24"/>
        </w:rPr>
        <w:t xml:space="preserve"> </w:t>
      </w:r>
    </w:p>
    <w:p w:rsidR="0021149F" w:rsidRDefault="0021149F" w:rsidP="00302D62">
      <w:pPr>
        <w:pStyle w:val="Odlomakpopisa"/>
        <w:rPr>
          <w:sz w:val="24"/>
          <w:szCs w:val="24"/>
        </w:rPr>
      </w:pPr>
    </w:p>
    <w:p w:rsidR="00611E9A" w:rsidRDefault="00611E9A" w:rsidP="00302D62">
      <w:pPr>
        <w:pStyle w:val="Odlomakpopisa"/>
        <w:rPr>
          <w:sz w:val="24"/>
          <w:szCs w:val="24"/>
        </w:rPr>
      </w:pPr>
      <w:r w:rsidRPr="00611E9A">
        <w:rPr>
          <w:sz w:val="24"/>
          <w:szCs w:val="24"/>
        </w:rPr>
        <w:t xml:space="preserve">Za kandidate prijavljene na natječaj koji ispunjavaju uvjete provest će se </w:t>
      </w:r>
      <w:r w:rsidR="009578BF">
        <w:rPr>
          <w:sz w:val="24"/>
          <w:szCs w:val="24"/>
        </w:rPr>
        <w:t xml:space="preserve">intervju </w:t>
      </w:r>
      <w:r w:rsidR="0046379C">
        <w:rPr>
          <w:sz w:val="24"/>
          <w:szCs w:val="24"/>
        </w:rPr>
        <w:t>12</w:t>
      </w:r>
      <w:r w:rsidR="00BA732C">
        <w:rPr>
          <w:sz w:val="24"/>
          <w:szCs w:val="24"/>
        </w:rPr>
        <w:t>.ožujka</w:t>
      </w:r>
      <w:r w:rsidR="004E52FE">
        <w:rPr>
          <w:sz w:val="24"/>
          <w:szCs w:val="24"/>
        </w:rPr>
        <w:t xml:space="preserve"> </w:t>
      </w:r>
      <w:r w:rsidR="0046379C">
        <w:rPr>
          <w:sz w:val="24"/>
          <w:szCs w:val="24"/>
        </w:rPr>
        <w:t>2018</w:t>
      </w:r>
      <w:r w:rsidR="00AF581A">
        <w:rPr>
          <w:sz w:val="24"/>
          <w:szCs w:val="24"/>
        </w:rPr>
        <w:t>.</w:t>
      </w:r>
      <w:r w:rsidR="009578BF">
        <w:rPr>
          <w:sz w:val="24"/>
          <w:szCs w:val="24"/>
        </w:rPr>
        <w:t xml:space="preserve"> u 10 h u prostoru Gradske knjižnice Vukovar, Trg Republike </w:t>
      </w:r>
      <w:r w:rsidR="004804A3">
        <w:rPr>
          <w:sz w:val="24"/>
          <w:szCs w:val="24"/>
        </w:rPr>
        <w:t xml:space="preserve">Hrvatske </w:t>
      </w:r>
      <w:r w:rsidR="009578BF">
        <w:rPr>
          <w:sz w:val="24"/>
          <w:szCs w:val="24"/>
        </w:rPr>
        <w:t>1, Vukovar</w:t>
      </w:r>
      <w:r w:rsidRPr="00611E9A">
        <w:rPr>
          <w:sz w:val="24"/>
          <w:szCs w:val="24"/>
        </w:rPr>
        <w:t xml:space="preserve">. Ako kandidat ne pristupi </w:t>
      </w:r>
      <w:r w:rsidR="004A31D3">
        <w:rPr>
          <w:sz w:val="24"/>
          <w:szCs w:val="24"/>
        </w:rPr>
        <w:t>razgovoru</w:t>
      </w:r>
      <w:r w:rsidRPr="00611E9A">
        <w:rPr>
          <w:sz w:val="24"/>
          <w:szCs w:val="24"/>
        </w:rPr>
        <w:t xml:space="preserve">, smatra se da je povukao prijavu na natječaj. </w:t>
      </w:r>
      <w:r>
        <w:rPr>
          <w:sz w:val="24"/>
          <w:szCs w:val="24"/>
        </w:rPr>
        <w:t xml:space="preserve">Detalji intervjua </w:t>
      </w:r>
      <w:r w:rsidR="00705E47">
        <w:rPr>
          <w:sz w:val="24"/>
          <w:szCs w:val="24"/>
        </w:rPr>
        <w:t xml:space="preserve">bit će </w:t>
      </w:r>
      <w:r>
        <w:rPr>
          <w:sz w:val="24"/>
          <w:szCs w:val="24"/>
        </w:rPr>
        <w:t>objavljeni su na stranicama Gradske knjižnice Vukovar</w:t>
      </w:r>
      <w:r w:rsidR="00622789">
        <w:rPr>
          <w:sz w:val="24"/>
          <w:szCs w:val="24"/>
        </w:rPr>
        <w:t xml:space="preserve"> </w:t>
      </w:r>
      <w:hyperlink r:id="rId6" w:history="1">
        <w:r w:rsidR="00622789" w:rsidRPr="005E187C">
          <w:rPr>
            <w:rStyle w:val="Hiperveza"/>
            <w:sz w:val="24"/>
            <w:szCs w:val="24"/>
          </w:rPr>
          <w:t>www.gkvu.hr</w:t>
        </w:r>
      </w:hyperlink>
      <w:r w:rsidR="00622789">
        <w:rPr>
          <w:sz w:val="24"/>
          <w:szCs w:val="24"/>
        </w:rPr>
        <w:t xml:space="preserve"> </w:t>
      </w:r>
    </w:p>
    <w:p w:rsidR="00611E9A" w:rsidRDefault="00611E9A" w:rsidP="00302D62">
      <w:pPr>
        <w:pStyle w:val="Odlomakpopisa"/>
        <w:rPr>
          <w:sz w:val="24"/>
          <w:szCs w:val="24"/>
        </w:rPr>
      </w:pPr>
    </w:p>
    <w:p w:rsidR="00302D62" w:rsidRP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 xml:space="preserve">Prijave s dokazima o </w:t>
      </w:r>
      <w:r w:rsidR="001269B5">
        <w:rPr>
          <w:sz w:val="24"/>
          <w:szCs w:val="24"/>
        </w:rPr>
        <w:t>ispunjavanju</w:t>
      </w:r>
      <w:r w:rsidRPr="00302D62">
        <w:rPr>
          <w:sz w:val="24"/>
          <w:szCs w:val="24"/>
        </w:rPr>
        <w:t xml:space="preserve"> uvjeta podnose se u roku </w:t>
      </w:r>
      <w:r w:rsidR="00680A66">
        <w:rPr>
          <w:sz w:val="24"/>
          <w:szCs w:val="24"/>
        </w:rPr>
        <w:t xml:space="preserve">10 </w:t>
      </w:r>
      <w:r w:rsidRPr="00302D62">
        <w:rPr>
          <w:sz w:val="24"/>
          <w:szCs w:val="24"/>
        </w:rPr>
        <w:t xml:space="preserve">dana od dana objave natječaja </w:t>
      </w:r>
      <w:r w:rsidR="00AF3005">
        <w:rPr>
          <w:sz w:val="24"/>
          <w:szCs w:val="24"/>
        </w:rPr>
        <w:t>u Vukovarskim novinama,</w:t>
      </w:r>
      <w:r w:rsidR="004804A3">
        <w:rPr>
          <w:sz w:val="24"/>
          <w:szCs w:val="24"/>
        </w:rPr>
        <w:t xml:space="preserve"> a</w:t>
      </w:r>
      <w:r w:rsidRPr="00302D62">
        <w:rPr>
          <w:sz w:val="24"/>
          <w:szCs w:val="24"/>
        </w:rPr>
        <w:t xml:space="preserve"> dostavljaju se osobno ili </w:t>
      </w:r>
      <w:r w:rsidR="009B467C">
        <w:rPr>
          <w:sz w:val="24"/>
          <w:szCs w:val="24"/>
        </w:rPr>
        <w:t>putem pošte</w:t>
      </w:r>
      <w:r w:rsidRPr="00302D62">
        <w:rPr>
          <w:sz w:val="24"/>
          <w:szCs w:val="24"/>
        </w:rPr>
        <w:t xml:space="preserve"> na adresu:</w:t>
      </w:r>
    </w:p>
    <w:p w:rsidR="00302D62" w:rsidRDefault="00302D62" w:rsidP="00302D62">
      <w:pPr>
        <w:pStyle w:val="Odlomakpopisa"/>
        <w:rPr>
          <w:sz w:val="24"/>
          <w:szCs w:val="24"/>
        </w:rPr>
      </w:pPr>
    </w:p>
    <w:p w:rsidR="00302D62" w:rsidRP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 xml:space="preserve">Gradska knjižnica Vukovar </w:t>
      </w:r>
    </w:p>
    <w:p w:rsidR="00302D62" w:rsidRP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>Trg Republike Hrvatske 1, 32000 Vukovar</w:t>
      </w:r>
    </w:p>
    <w:p w:rsid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 xml:space="preserve">„Natječaj za </w:t>
      </w:r>
      <w:r w:rsidR="00C731D3">
        <w:rPr>
          <w:sz w:val="24"/>
          <w:szCs w:val="24"/>
        </w:rPr>
        <w:t>pomoćnog</w:t>
      </w:r>
      <w:r w:rsidR="00F90D46">
        <w:rPr>
          <w:sz w:val="24"/>
          <w:szCs w:val="24"/>
        </w:rPr>
        <w:t xml:space="preserve"> knjižničara </w:t>
      </w:r>
      <w:r w:rsidR="00BA732C">
        <w:rPr>
          <w:sz w:val="24"/>
          <w:szCs w:val="24"/>
        </w:rPr>
        <w:t xml:space="preserve"> Ogranak Lovas </w:t>
      </w:r>
      <w:r w:rsidRPr="00302D62">
        <w:rPr>
          <w:sz w:val="24"/>
          <w:szCs w:val="24"/>
        </w:rPr>
        <w:t>– ne otvarati“</w:t>
      </w:r>
    </w:p>
    <w:p w:rsidR="008E7320" w:rsidRPr="00302D62" w:rsidRDefault="008E7320" w:rsidP="00302D62">
      <w:pPr>
        <w:pStyle w:val="Odlomakpopisa"/>
        <w:rPr>
          <w:sz w:val="24"/>
          <w:szCs w:val="24"/>
        </w:rPr>
      </w:pPr>
    </w:p>
    <w:p w:rsidR="00AF3005" w:rsidRPr="00302D62" w:rsidRDefault="00F674E4" w:rsidP="00302D62">
      <w:pPr>
        <w:pStyle w:val="Odlomakpopisa"/>
        <w:rPr>
          <w:sz w:val="24"/>
          <w:szCs w:val="24"/>
        </w:rPr>
      </w:pPr>
      <w:r w:rsidRPr="00F674E4">
        <w:rPr>
          <w:sz w:val="24"/>
          <w:szCs w:val="24"/>
        </w:rPr>
        <w:t>Osoba koja nije podnijela pravodobnu i potpunu prijavu, ne smatra se kandidatom prijavljenim na natječaj, te će joj biti upućena pisana obavijest u kojoj se navode razlozi zbog kojih se ne smatra kandidatom prijavljenim na javni natječaj.</w:t>
      </w:r>
    </w:p>
    <w:p w:rsidR="00302D62" w:rsidRPr="00302D62" w:rsidRDefault="00302D62" w:rsidP="00302D62">
      <w:pPr>
        <w:pStyle w:val="Odlomakpopisa"/>
        <w:rPr>
          <w:sz w:val="24"/>
          <w:szCs w:val="24"/>
        </w:rPr>
      </w:pPr>
      <w:r w:rsidRPr="00302D62">
        <w:rPr>
          <w:sz w:val="24"/>
          <w:szCs w:val="24"/>
        </w:rPr>
        <w:t xml:space="preserve">O rezultatima izbora </w:t>
      </w:r>
      <w:r w:rsidR="00AD0775">
        <w:rPr>
          <w:sz w:val="24"/>
          <w:szCs w:val="24"/>
        </w:rPr>
        <w:t>kandidati će biti</w:t>
      </w:r>
      <w:r w:rsidR="009B467C">
        <w:rPr>
          <w:sz w:val="24"/>
          <w:szCs w:val="24"/>
        </w:rPr>
        <w:t xml:space="preserve"> pisanim putem</w:t>
      </w:r>
      <w:r w:rsidR="00AD0775">
        <w:rPr>
          <w:sz w:val="24"/>
          <w:szCs w:val="24"/>
        </w:rPr>
        <w:t xml:space="preserve"> obavješteni</w:t>
      </w:r>
      <w:r w:rsidR="009B467C">
        <w:rPr>
          <w:sz w:val="24"/>
          <w:szCs w:val="24"/>
        </w:rPr>
        <w:t xml:space="preserve"> u roku od</w:t>
      </w:r>
      <w:r w:rsidR="00AD0775">
        <w:rPr>
          <w:sz w:val="24"/>
          <w:szCs w:val="24"/>
        </w:rPr>
        <w:t xml:space="preserve"> </w:t>
      </w:r>
      <w:r w:rsidR="00F674E4">
        <w:rPr>
          <w:sz w:val="24"/>
          <w:szCs w:val="24"/>
        </w:rPr>
        <w:t>30</w:t>
      </w:r>
      <w:r w:rsidRPr="00302D62">
        <w:rPr>
          <w:sz w:val="24"/>
          <w:szCs w:val="24"/>
        </w:rPr>
        <w:t xml:space="preserve"> dana od dana </w:t>
      </w:r>
      <w:r w:rsidR="00425C05">
        <w:rPr>
          <w:sz w:val="24"/>
          <w:szCs w:val="24"/>
        </w:rPr>
        <w:t>završetka natječaja</w:t>
      </w:r>
      <w:r>
        <w:rPr>
          <w:sz w:val="24"/>
          <w:szCs w:val="24"/>
        </w:rPr>
        <w:t xml:space="preserve">. </w:t>
      </w:r>
    </w:p>
    <w:p w:rsidR="00302D62" w:rsidRDefault="00302D62" w:rsidP="00302D62">
      <w:pPr>
        <w:pStyle w:val="Odlomakpopisa"/>
        <w:rPr>
          <w:sz w:val="24"/>
          <w:szCs w:val="24"/>
        </w:rPr>
      </w:pPr>
    </w:p>
    <w:p w:rsidR="00206AAB" w:rsidRDefault="00206AAB" w:rsidP="00302D62">
      <w:pPr>
        <w:pStyle w:val="Odlomakpopisa"/>
        <w:rPr>
          <w:sz w:val="24"/>
          <w:szCs w:val="24"/>
        </w:rPr>
      </w:pPr>
    </w:p>
    <w:p w:rsidR="00206AAB" w:rsidRDefault="00206AAB" w:rsidP="00206AAB">
      <w:pPr>
        <w:pStyle w:val="Odlomakpopisa"/>
        <w:jc w:val="right"/>
        <w:rPr>
          <w:sz w:val="24"/>
          <w:szCs w:val="24"/>
        </w:rPr>
      </w:pPr>
      <w:r>
        <w:rPr>
          <w:sz w:val="24"/>
          <w:szCs w:val="24"/>
        </w:rPr>
        <w:t>Ravnateljica</w:t>
      </w:r>
      <w:r w:rsidR="003D2844">
        <w:rPr>
          <w:sz w:val="24"/>
          <w:szCs w:val="24"/>
        </w:rPr>
        <w:t xml:space="preserve"> Gradske knjižnice Vukovar</w:t>
      </w:r>
    </w:p>
    <w:p w:rsidR="00206AAB" w:rsidRDefault="00206AAB" w:rsidP="00206AAB">
      <w:pPr>
        <w:pStyle w:val="Odlomakpopis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Jelena Miškić  </w:t>
      </w:r>
      <w:r w:rsidR="003D2844">
        <w:rPr>
          <w:sz w:val="24"/>
          <w:szCs w:val="24"/>
        </w:rPr>
        <w:t xml:space="preserve">prof. </w:t>
      </w:r>
      <w:proofErr w:type="spellStart"/>
      <w:r w:rsidR="003D2844">
        <w:rPr>
          <w:sz w:val="24"/>
          <w:szCs w:val="24"/>
        </w:rPr>
        <w:t>mag</w:t>
      </w:r>
      <w:proofErr w:type="spellEnd"/>
      <w:r w:rsidR="003D2844">
        <w:rPr>
          <w:sz w:val="24"/>
          <w:szCs w:val="24"/>
        </w:rPr>
        <w:t>. bibl</w:t>
      </w:r>
      <w:r>
        <w:rPr>
          <w:sz w:val="24"/>
          <w:szCs w:val="24"/>
        </w:rPr>
        <w:t>.</w:t>
      </w:r>
    </w:p>
    <w:p w:rsidR="00E27F29" w:rsidRDefault="00E27F29" w:rsidP="00206AAB">
      <w:pPr>
        <w:pStyle w:val="Odlomakpopisa"/>
        <w:jc w:val="right"/>
        <w:rPr>
          <w:sz w:val="24"/>
          <w:szCs w:val="24"/>
        </w:rPr>
      </w:pPr>
    </w:p>
    <w:p w:rsidR="00E27F29" w:rsidRDefault="00E27F29" w:rsidP="00206AAB">
      <w:pPr>
        <w:pStyle w:val="Odlomakpopisa"/>
        <w:jc w:val="right"/>
        <w:rPr>
          <w:sz w:val="24"/>
          <w:szCs w:val="24"/>
        </w:rPr>
      </w:pPr>
    </w:p>
    <w:p w:rsidR="00E27F29" w:rsidRDefault="00E27F29" w:rsidP="00E27F29">
      <w:pPr>
        <w:pStyle w:val="Odlomakpopisa"/>
        <w:rPr>
          <w:sz w:val="24"/>
          <w:szCs w:val="24"/>
        </w:rPr>
      </w:pPr>
    </w:p>
    <w:p w:rsidR="00E27F29" w:rsidRDefault="00E27F29" w:rsidP="00E27F2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Vukova</w:t>
      </w:r>
      <w:r w:rsidR="001269B5">
        <w:rPr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 w:rsidR="00F674E4">
        <w:rPr>
          <w:sz w:val="24"/>
          <w:szCs w:val="24"/>
        </w:rPr>
        <w:t>19</w:t>
      </w:r>
      <w:r w:rsidR="00151F4E">
        <w:rPr>
          <w:sz w:val="24"/>
          <w:szCs w:val="24"/>
        </w:rPr>
        <w:t>. veljače</w:t>
      </w:r>
      <w:r w:rsidR="009B467C">
        <w:rPr>
          <w:sz w:val="24"/>
          <w:szCs w:val="24"/>
        </w:rPr>
        <w:t xml:space="preserve"> </w:t>
      </w:r>
      <w:r w:rsidR="00F674E4">
        <w:rPr>
          <w:sz w:val="24"/>
          <w:szCs w:val="24"/>
        </w:rPr>
        <w:t>2018</w:t>
      </w:r>
      <w:r>
        <w:rPr>
          <w:sz w:val="24"/>
          <w:szCs w:val="24"/>
        </w:rPr>
        <w:t>.</w:t>
      </w:r>
    </w:p>
    <w:p w:rsidR="00E27F29" w:rsidRDefault="00E27F29" w:rsidP="00E27F29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. br:</w:t>
      </w:r>
      <w:r w:rsidR="005A77F9">
        <w:rPr>
          <w:sz w:val="24"/>
          <w:szCs w:val="24"/>
        </w:rPr>
        <w:t xml:space="preserve"> </w:t>
      </w:r>
      <w:r w:rsidR="00151F4E">
        <w:rPr>
          <w:sz w:val="24"/>
          <w:szCs w:val="24"/>
        </w:rPr>
        <w:t xml:space="preserve"> </w:t>
      </w:r>
      <w:r w:rsidR="00F674E4">
        <w:rPr>
          <w:sz w:val="24"/>
          <w:szCs w:val="24"/>
        </w:rPr>
        <w:t>195</w:t>
      </w:r>
      <w:r w:rsidR="004E52FE">
        <w:rPr>
          <w:sz w:val="24"/>
          <w:szCs w:val="24"/>
        </w:rPr>
        <w:t xml:space="preserve"> -2 /2018</w:t>
      </w:r>
      <w:r w:rsidR="00151F4E">
        <w:rPr>
          <w:sz w:val="24"/>
          <w:szCs w:val="24"/>
        </w:rPr>
        <w:t>.</w:t>
      </w:r>
    </w:p>
    <w:p w:rsidR="00F674E4" w:rsidRPr="00302D62" w:rsidRDefault="00F674E4" w:rsidP="00E27F29">
      <w:pPr>
        <w:pStyle w:val="Odlomakpopisa"/>
        <w:rPr>
          <w:sz w:val="24"/>
          <w:szCs w:val="24"/>
        </w:rPr>
      </w:pPr>
    </w:p>
    <w:sectPr w:rsidR="00F674E4" w:rsidRPr="00302D62" w:rsidSect="0041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154"/>
    <w:multiLevelType w:val="hybridMultilevel"/>
    <w:tmpl w:val="4E20B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16C77"/>
    <w:multiLevelType w:val="multilevel"/>
    <w:tmpl w:val="DB8C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A789F"/>
    <w:multiLevelType w:val="multilevel"/>
    <w:tmpl w:val="9F5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FA"/>
    <w:rsid w:val="000500ED"/>
    <w:rsid w:val="000616D6"/>
    <w:rsid w:val="000859FA"/>
    <w:rsid w:val="000A32C6"/>
    <w:rsid w:val="000C02F3"/>
    <w:rsid w:val="00110E92"/>
    <w:rsid w:val="001269B5"/>
    <w:rsid w:val="00151F4E"/>
    <w:rsid w:val="00206AAB"/>
    <w:rsid w:val="0021149F"/>
    <w:rsid w:val="00221B65"/>
    <w:rsid w:val="002273C6"/>
    <w:rsid w:val="00280E38"/>
    <w:rsid w:val="002E384F"/>
    <w:rsid w:val="00302D62"/>
    <w:rsid w:val="00316893"/>
    <w:rsid w:val="00351706"/>
    <w:rsid w:val="003D2844"/>
    <w:rsid w:val="00401448"/>
    <w:rsid w:val="004142A0"/>
    <w:rsid w:val="00425C05"/>
    <w:rsid w:val="004458EB"/>
    <w:rsid w:val="0046379C"/>
    <w:rsid w:val="004804A3"/>
    <w:rsid w:val="00497FD2"/>
    <w:rsid w:val="004A31D3"/>
    <w:rsid w:val="004E52FE"/>
    <w:rsid w:val="004E56E5"/>
    <w:rsid w:val="005144A8"/>
    <w:rsid w:val="0054727B"/>
    <w:rsid w:val="00553535"/>
    <w:rsid w:val="005A77F9"/>
    <w:rsid w:val="00611E9A"/>
    <w:rsid w:val="00622789"/>
    <w:rsid w:val="00634B2C"/>
    <w:rsid w:val="00680A66"/>
    <w:rsid w:val="00687131"/>
    <w:rsid w:val="006C1D21"/>
    <w:rsid w:val="006D7DD6"/>
    <w:rsid w:val="006F06BD"/>
    <w:rsid w:val="00705E47"/>
    <w:rsid w:val="00717628"/>
    <w:rsid w:val="00835994"/>
    <w:rsid w:val="00845C64"/>
    <w:rsid w:val="008C17AD"/>
    <w:rsid w:val="008C731C"/>
    <w:rsid w:val="008E7320"/>
    <w:rsid w:val="008F492B"/>
    <w:rsid w:val="00911F17"/>
    <w:rsid w:val="00957486"/>
    <w:rsid w:val="009578BF"/>
    <w:rsid w:val="00993483"/>
    <w:rsid w:val="009B467C"/>
    <w:rsid w:val="009E0A4F"/>
    <w:rsid w:val="00A12766"/>
    <w:rsid w:val="00A8576D"/>
    <w:rsid w:val="00A961B4"/>
    <w:rsid w:val="00AA642A"/>
    <w:rsid w:val="00AB1376"/>
    <w:rsid w:val="00AD0775"/>
    <w:rsid w:val="00AD702C"/>
    <w:rsid w:val="00AF3005"/>
    <w:rsid w:val="00AF581A"/>
    <w:rsid w:val="00B44718"/>
    <w:rsid w:val="00B51CFE"/>
    <w:rsid w:val="00B72C5E"/>
    <w:rsid w:val="00B90831"/>
    <w:rsid w:val="00BA732C"/>
    <w:rsid w:val="00BC1DC3"/>
    <w:rsid w:val="00BF6881"/>
    <w:rsid w:val="00C42DA1"/>
    <w:rsid w:val="00C731D3"/>
    <w:rsid w:val="00C855A2"/>
    <w:rsid w:val="00D71B12"/>
    <w:rsid w:val="00DA0F22"/>
    <w:rsid w:val="00DC3687"/>
    <w:rsid w:val="00DE37A6"/>
    <w:rsid w:val="00E27F29"/>
    <w:rsid w:val="00E6662C"/>
    <w:rsid w:val="00F674E4"/>
    <w:rsid w:val="00F9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59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49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227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vu.hr" TargetMode="External"/><Relationship Id="rId5" Type="http://schemas.openxmlformats.org/officeDocument/2006/relationships/hyperlink" Target="http://www.gkv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GKVU</dc:creator>
  <cp:lastModifiedBy>Tanja</cp:lastModifiedBy>
  <cp:revision>2</cp:revision>
  <cp:lastPrinted>2018-02-16T10:23:00Z</cp:lastPrinted>
  <dcterms:created xsi:type="dcterms:W3CDTF">2018-02-23T10:56:00Z</dcterms:created>
  <dcterms:modified xsi:type="dcterms:W3CDTF">2018-02-23T10:56:00Z</dcterms:modified>
</cp:coreProperties>
</file>