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F1" w:rsidRDefault="00975CF1" w:rsidP="00975CF1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DNEVNI RED: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0. Usvajanje zapisnika s prethodne sjednice Općinskog vijeća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1. Aktualni sat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2. Usvajanje Nacrta Izvješća o financijskom poslovanju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za razdoblje od 01. siječnja do 30. rujna 2018. godine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3. Usvajanje Prijedlog Odluke o raspoređivanju sredstava za redovito financiranje političkih stranaka zastupljenih u Općinskom vijeću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za razdoblje siječanj – prosinac 2019. godine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4. Usvajanje Prijedlog Odluke o raspisivanju Javnog natječaja za zakup poljoprivrednog zemljišta u vlasništvu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5. Usvajanje Prijedlog Odluke o sufinanciranju nabavke stomatološke stolice za Ambulantu dentalne medicine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6. Usvajanje Prijedlog Odluke o komunalnoj naknadi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7. Usvajanje Prijedlog Odluke </w:t>
      </w:r>
      <w:r w:rsidRPr="002C4F9B">
        <w:rPr>
          <w:rFonts w:ascii="Times New Roman" w:hAnsi="Times New Roman"/>
          <w:sz w:val="28"/>
          <w:szCs w:val="28"/>
          <w:lang w:val="hr-HR"/>
        </w:rPr>
        <w:t>o vrijednosti boda komunalne naknade</w:t>
      </w:r>
    </w:p>
    <w:p w:rsidR="00975CF1" w:rsidRDefault="00975CF1" w:rsidP="00975CF1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8. Usvajanje Prijedlog Odluke o kupovini projektne dokumentacije za izgradnju „ULO/CA hladnjača za voće u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“ u Poslovnoj zoni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9. Aktivnosti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10. Razno.</w:t>
      </w: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ind w:left="4320" w:firstLine="720"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75CF1" w:rsidRDefault="00975CF1" w:rsidP="00975CF1">
      <w:pPr>
        <w:keepNext/>
      </w:pPr>
      <w:r>
        <w:rPr>
          <w:rFonts w:ascii="Times New Roman" w:hAnsi="Times New Roman"/>
          <w:sz w:val="24"/>
          <w:szCs w:val="24"/>
          <w:lang w:val="hr-HR"/>
        </w:rPr>
        <w:t xml:space="preserve">Napomena: Temeljem članka 12. Zakona o pravu na pristup informacijama („Narodne novine“ Republike Hrvatske broj 25/13, 85/15) na sjednicama Općinskog vijeća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može prisustvovati zainteresirana javnost uz prethodnu najavu dolaska najkasnije tri dana prije održavanja sjednice Općinskog vijeća, na broj telefona: 032/525-096.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</w:p>
    <w:p w:rsidR="00D3462E" w:rsidRDefault="00D3462E"/>
    <w:sectPr w:rsidR="00D3462E">
      <w:pgSz w:w="11906" w:h="16838"/>
      <w:pgMar w:top="1388" w:right="1134" w:bottom="254" w:left="1418" w:header="113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975CF1"/>
    <w:rsid w:val="000E4475"/>
    <w:rsid w:val="002E02B9"/>
    <w:rsid w:val="00756E83"/>
    <w:rsid w:val="00975CF1"/>
    <w:rsid w:val="00D3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F1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</cp:revision>
  <dcterms:created xsi:type="dcterms:W3CDTF">2018-11-28T10:30:00Z</dcterms:created>
  <dcterms:modified xsi:type="dcterms:W3CDTF">2018-11-28T10:31:00Z</dcterms:modified>
</cp:coreProperties>
</file>