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47" w:rsidRPr="00A05885" w:rsidRDefault="00306047" w:rsidP="00903E87">
      <w:pPr>
        <w:keepNext/>
        <w:rPr>
          <w:rFonts w:ascii="Marigold" w:hAnsi="Marigold" w:cs="Marigold"/>
          <w:b/>
          <w:bCs/>
          <w:sz w:val="28"/>
          <w:szCs w:val="28"/>
        </w:rPr>
      </w:pPr>
      <w:r>
        <w:t xml:space="preserve">          </w:t>
      </w:r>
      <w:r w:rsidRPr="006D0564">
        <w:rPr>
          <w:rFonts w:cs="Times New Roman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4" o:title=""/>
          </v:shape>
          <o:OLEObject Type="Embed" ProgID="Msxml2.SAXXMLReader.5.0" ShapeID="_x0000_i1025" DrawAspect="Content" ObjectID="_1481964675" r:id="rId5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306047" w:rsidRPr="00375090" w:rsidRDefault="00306047" w:rsidP="00903E87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375090">
        <w:rPr>
          <w:rFonts w:ascii="Times New Roman" w:hAnsi="Times New Roman" w:cs="Times New Roman"/>
          <w:sz w:val="24"/>
          <w:szCs w:val="24"/>
        </w:rPr>
        <w:t>REPUBLIKA HRVATSKA</w:t>
      </w:r>
    </w:p>
    <w:p w:rsidR="00306047" w:rsidRPr="00375090" w:rsidRDefault="00306047" w:rsidP="00903E87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 xml:space="preserve">                    OPĆINA LOVAS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OPĆINSKI NAČELNIK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0342">
        <w:rPr>
          <w:rFonts w:ascii="Times New Roman" w:hAnsi="Times New Roman" w:cs="Times New Roman"/>
          <w:sz w:val="24"/>
          <w:szCs w:val="24"/>
        </w:rPr>
        <w:t>Klasa: 022-06/14-01/72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Ur.broj: 2196/05-14-1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75090">
        <w:rPr>
          <w:rFonts w:ascii="Times New Roman" w:hAnsi="Times New Roman" w:cs="Times New Roman"/>
          <w:sz w:val="24"/>
          <w:szCs w:val="24"/>
        </w:rPr>
        <w:t>Lovas,</w:t>
      </w:r>
      <w:r>
        <w:rPr>
          <w:rFonts w:ascii="Times New Roman" w:hAnsi="Times New Roman" w:cs="Times New Roman"/>
          <w:sz w:val="24"/>
          <w:szCs w:val="24"/>
        </w:rPr>
        <w:t xml:space="preserve"> 30. prosinca 2014.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Na temelju članaka 9., 10. i 11. Zakona o službenicima i namještenicima u lokalnoj i područnoj (regionalnoj) samoupravi („Narodne novine“ Republike Hrvatske broj 86/08, 61/11), članka 50. Statuta Općine Lovas („Službeni vjesnik“ Vukovarsko-srijemske županije broj 05/13), članka 4. Pravilnika o unutarnjem radu Jedinstvenog upravnog odjela Općine Lovas (Klasa: 110-01/10-03/01, Ur. broj: 2196/05-10-1, od 10. rujna 2010. godine) i Izmjena i dopuna Pravilnika o unutarnjem radu Jedinstvenog upravnog odjela Općine Lovas (Klasa: 110-01/14-03/01, Ur. broj: 2196/05-14-1, od 11. travnja 2014. godine), a sukladno Planu Proračuna Općine Lovas za 2015. godinu, načelnica Općine Lovas dana 30. prosinca 2014. godine donosi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PLAN PRIJMA U SLUŽBU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A16704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16704">
        <w:rPr>
          <w:rFonts w:ascii="Times New Roman" w:hAnsi="Times New Roman" w:cs="Times New Roman"/>
          <w:b/>
          <w:bCs/>
          <w:sz w:val="24"/>
          <w:szCs w:val="24"/>
          <w:lang w:val="hr-HR"/>
        </w:rPr>
        <w:t>I.</w:t>
      </w:r>
    </w:p>
    <w:p w:rsidR="00306047" w:rsidRPr="00A16704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Sukladno članku 4. Pravilnika o unutarnjem radu Jedinstvenog upravnog odjela Općine Lovas (Klasa: 110-01/10-03/01, Ur. broj: 2196/05-10-1, od 10. rujna 2010. godine) i Izmjena i dopuna Pravilnika o unutarnjem radu Jedinstvenog upravnog odjela Općine Lovas (Klasa: 110-01/14-03/01, Ur. broj: 2196/05-14-1, od 11. travnja 2014. godine), u </w:t>
      </w:r>
      <w:r w:rsidRPr="003B08CE">
        <w:rPr>
          <w:rFonts w:ascii="Times New Roman" w:hAnsi="Times New Roman" w:cs="Times New Roman"/>
          <w:sz w:val="24"/>
          <w:szCs w:val="24"/>
          <w:lang w:val="hr-HR"/>
        </w:rPr>
        <w:t>Jedinstvenom upravnom odjelu je predviđeno ukupno 3 radna mjesta, u Odsjeku za pružanje socijalnih usluga u Jedinstvenom upravnom odjelu 8 radnih mjesta i 4 radna mjesta u Komunalnom pogonu Općine Lovas.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II.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3B08CE">
        <w:rPr>
          <w:rFonts w:ascii="Times New Roman" w:hAnsi="Times New Roman" w:cs="Times New Roman"/>
          <w:sz w:val="24"/>
          <w:szCs w:val="24"/>
          <w:lang w:val="hr-HR"/>
        </w:rPr>
        <w:t>Na dan 01. siječnja 2015. godine utvrđuje se da su nepopunjena slijedeća radna mjesta:</w:t>
      </w: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komunalni izvidnik u Komunalnom pogonu</w:t>
      </w: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- 5 gerontomačica u Odsjeku za pružanje socijalnih usluga u Jedinstvenom upravnom odjelu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pomoćni radnik za pružanje socijalnih usluga u Odsjeku za pružanje socijalnih usluga u Jedinstvenom upravnom odjelu.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III.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Tijekom 2015. godine ne planira se prijem u službu na neodređeno vrijeme.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IV.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2015. godini ne planira se prijem vježbenika u službu.</w:t>
      </w:r>
    </w:p>
    <w:p w:rsidR="00306047" w:rsidRDefault="00306047" w:rsidP="00903E87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3B08CE">
      <w:pPr>
        <w:keepNext/>
        <w:ind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V.</w:t>
      </w:r>
    </w:p>
    <w:p w:rsidR="00306047" w:rsidRDefault="00306047" w:rsidP="003B08CE">
      <w:pPr>
        <w:keepNext/>
        <w:ind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306047" w:rsidRPr="004E77EB" w:rsidRDefault="00306047" w:rsidP="003B08CE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2015. godini, u suradnji s Hrvatskim zavodom za zapošljavanje, planira se prijem 5 pripravnika na stručno osposobljavanje bez zasnivanja radnog odnosa na rok od godine dana.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Ovaj Plan prijma u službu će se objaviti u „Službenom vjesniku“ Vukovarsko-srijemske županije, a primjenjivati će se od 01. siječnja 2015. godine.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Načelnica Općine Lovas</w:t>
      </w:r>
    </w:p>
    <w:p w:rsidR="00306047" w:rsidRPr="00903E8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Tanja Paša, dipl. novinar</w:t>
      </w:r>
    </w:p>
    <w:sectPr w:rsidR="00306047" w:rsidRPr="00903E87" w:rsidSect="0064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igold">
    <w:altName w:val="Arabic Typesetting"/>
    <w:panose1 w:val="03020702040402020504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E87"/>
    <w:rsid w:val="000204C0"/>
    <w:rsid w:val="000238AE"/>
    <w:rsid w:val="000A136B"/>
    <w:rsid w:val="001463F9"/>
    <w:rsid w:val="001541ED"/>
    <w:rsid w:val="00174906"/>
    <w:rsid w:val="001B3212"/>
    <w:rsid w:val="001B393B"/>
    <w:rsid w:val="00223778"/>
    <w:rsid w:val="002E7B7E"/>
    <w:rsid w:val="00306047"/>
    <w:rsid w:val="00367D14"/>
    <w:rsid w:val="00375090"/>
    <w:rsid w:val="003B08CE"/>
    <w:rsid w:val="00425E12"/>
    <w:rsid w:val="00461048"/>
    <w:rsid w:val="00490342"/>
    <w:rsid w:val="0049577B"/>
    <w:rsid w:val="004B08AA"/>
    <w:rsid w:val="004D790F"/>
    <w:rsid w:val="004E77EB"/>
    <w:rsid w:val="00513BF8"/>
    <w:rsid w:val="005E022B"/>
    <w:rsid w:val="005F24AD"/>
    <w:rsid w:val="00613BFE"/>
    <w:rsid w:val="00646C2E"/>
    <w:rsid w:val="006748A1"/>
    <w:rsid w:val="006D0564"/>
    <w:rsid w:val="0072685A"/>
    <w:rsid w:val="0077133A"/>
    <w:rsid w:val="007A4B4E"/>
    <w:rsid w:val="007D740D"/>
    <w:rsid w:val="00832641"/>
    <w:rsid w:val="0089332D"/>
    <w:rsid w:val="008B78AD"/>
    <w:rsid w:val="008C4F6B"/>
    <w:rsid w:val="008C5FE9"/>
    <w:rsid w:val="008D62EF"/>
    <w:rsid w:val="008F6245"/>
    <w:rsid w:val="00903E87"/>
    <w:rsid w:val="0093356C"/>
    <w:rsid w:val="009E6CED"/>
    <w:rsid w:val="00A05885"/>
    <w:rsid w:val="00A071C4"/>
    <w:rsid w:val="00A16704"/>
    <w:rsid w:val="00A56271"/>
    <w:rsid w:val="00AF505D"/>
    <w:rsid w:val="00B1385E"/>
    <w:rsid w:val="00B74430"/>
    <w:rsid w:val="00BD3EE0"/>
    <w:rsid w:val="00BE48A9"/>
    <w:rsid w:val="00BF03C1"/>
    <w:rsid w:val="00C52B5F"/>
    <w:rsid w:val="00CD47F6"/>
    <w:rsid w:val="00D83D9D"/>
    <w:rsid w:val="00DB6602"/>
    <w:rsid w:val="00DF2127"/>
    <w:rsid w:val="00E30D4E"/>
    <w:rsid w:val="00E55599"/>
    <w:rsid w:val="00E67E9A"/>
    <w:rsid w:val="00F41CC5"/>
    <w:rsid w:val="00F6151F"/>
    <w:rsid w:val="00FD173F"/>
    <w:rsid w:val="00FD223B"/>
    <w:rsid w:val="00FE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87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2</Pages>
  <Words>376</Words>
  <Characters>2146</Characters>
  <Application>Microsoft Office Outlook</Application>
  <DocSecurity>0</DocSecurity>
  <Lines>0</Lines>
  <Paragraphs>0</Paragraphs>
  <ScaleCrop>false</ScaleCrop>
  <Company>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UMOL</dc:creator>
  <cp:keywords/>
  <dc:description/>
  <cp:lastModifiedBy>Kor</cp:lastModifiedBy>
  <cp:revision>26</cp:revision>
  <cp:lastPrinted>2014-12-30T09:30:00Z</cp:lastPrinted>
  <dcterms:created xsi:type="dcterms:W3CDTF">2013-11-20T06:48:00Z</dcterms:created>
  <dcterms:modified xsi:type="dcterms:W3CDTF">2015-01-05T11:05:00Z</dcterms:modified>
</cp:coreProperties>
</file>